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214" w:lineRule="exact"/>
        <w:ind w:left="13"/>
        <w:rPr>
          <w:rFonts w:ascii="微软雅黑" w:hAnsi="微软雅黑" w:eastAsia="微软雅黑" w:cs="微软雅黑"/>
          <w:sz w:val="20"/>
          <w:szCs w:val="20"/>
        </w:rPr>
      </w:pPr>
      <w:r>
        <w:drawing>
          <wp:anchor distT="0" distB="0" distL="0" distR="0" simplePos="0" relativeHeight="251660288" behindDoc="0" locked="0" layoutInCell="0" allowOverlap="1">
            <wp:simplePos x="0" y="0"/>
            <wp:positionH relativeFrom="page">
              <wp:posOffset>450215</wp:posOffset>
            </wp:positionH>
            <wp:positionV relativeFrom="page">
              <wp:posOffset>1365250</wp:posOffset>
            </wp:positionV>
            <wp:extent cx="6837680" cy="952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6837736" cy="952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461645</wp:posOffset>
            </wp:positionH>
            <wp:positionV relativeFrom="page">
              <wp:posOffset>9163685</wp:posOffset>
            </wp:positionV>
            <wp:extent cx="6834505"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6834415" cy="9525"/>
                    </a:xfrm>
                    <a:prstGeom prst="rect">
                      <a:avLst/>
                    </a:prstGeom>
                  </pic:spPr>
                </pic:pic>
              </a:graphicData>
            </a:graphic>
          </wp:anchor>
        </w:drawing>
      </w:r>
      <w:r>
        <w:rPr>
          <w:rFonts w:ascii="微软雅黑" w:hAnsi="微软雅黑" w:eastAsia="微软雅黑" w:cs="微软雅黑"/>
          <w:color w:val="231F20"/>
          <w:spacing w:val="-4"/>
          <w:position w:val="-1"/>
          <w:sz w:val="20"/>
          <w:szCs w:val="20"/>
        </w:rPr>
        <w:t>NY</w:t>
      </w:r>
      <w:r>
        <w:rPr>
          <w:rFonts w:ascii="微软雅黑" w:hAnsi="微软雅黑" w:eastAsia="微软雅黑" w:cs="微软雅黑"/>
          <w:color w:val="231F20"/>
          <w:spacing w:val="-2"/>
          <w:position w:val="-1"/>
          <w:sz w:val="20"/>
          <w:szCs w:val="20"/>
        </w:rPr>
        <w:t>SOPEP</w:t>
      </w:r>
    </w:p>
    <w:p>
      <w:pPr>
        <w:spacing w:line="196" w:lineRule="auto"/>
        <w:ind w:left="13"/>
        <w:rPr>
          <w:rFonts w:ascii="微软雅黑" w:hAnsi="微软雅黑" w:eastAsia="微软雅黑" w:cs="微软雅黑"/>
          <w:sz w:val="20"/>
          <w:szCs w:val="20"/>
        </w:rPr>
      </w:pPr>
      <w:r>
        <w:rPr>
          <w:rFonts w:ascii="微软雅黑" w:hAnsi="微软雅黑" w:eastAsia="微软雅黑" w:cs="微软雅黑"/>
          <w:color w:val="231F20"/>
          <w:spacing w:val="-6"/>
          <w:sz w:val="20"/>
          <w:szCs w:val="20"/>
        </w:rPr>
        <w:t>New York State Osteoporosis Prevention and Education Progra</w:t>
      </w:r>
      <w:r>
        <w:rPr>
          <w:rFonts w:ascii="微软雅黑" w:hAnsi="微软雅黑" w:eastAsia="微软雅黑" w:cs="微软雅黑"/>
          <w:color w:val="231F20"/>
          <w:spacing w:val="-4"/>
          <w:sz w:val="20"/>
          <w:szCs w:val="20"/>
        </w:rPr>
        <w:t>m</w:t>
      </w:r>
    </w:p>
    <w:p>
      <w:pPr>
        <w:spacing w:before="143" w:line="462" w:lineRule="exact"/>
        <w:textAlignment w:val="center"/>
      </w:pPr>
      <w:r>
        <w:pict>
          <v:group id="_x0000_s1026" o:spid="_x0000_s1026" o:spt="203" style="height:23.15pt;width:94.2pt;" coordsize="1883,462">
            <o:lock v:ext="edit"/>
            <v:shape id="_x0000_s1027" o:spid="_x0000_s1027" o:spt="75" type="#_x0000_t75" style="position:absolute;left:0;top:0;height:462;width:1883;" filled="f" stroked="f" coordsize="21600,21600">
              <v:path/>
              <v:fill on="f" focussize="0,0"/>
              <v:stroke on="f"/>
              <v:imagedata r:id="rId8" o:title=""/>
              <o:lock v:ext="edit" aspectratio="t"/>
            </v:shape>
            <v:shape id="_x0000_s1028" o:spid="_x0000_s1028" o:spt="75" type="#_x0000_t75" style="position:absolute;left:36;top:25;height:78;width:1813;" filled="f" stroked="f" coordsize="21600,21600">
              <v:path/>
              <v:fill on="f" focussize="0,0"/>
              <v:stroke on="f"/>
              <v:imagedata r:id="rId9" o:title=""/>
              <o:lock v:ext="edit" aspectratio="t"/>
            </v:shape>
            <v:shape id="_x0000_s1029" o:spid="_x0000_s1029" o:spt="202" type="#_x0000_t202" style="position:absolute;left:305;top:68;height:349;width:1265;" filled="f" stroked="f" coordsize="21600,21600">
              <v:path/>
              <v:fill on="f" focussize="0,0"/>
              <v:stroke on="f"/>
              <v:imagedata o:title=""/>
              <o:lock v:ext="edit" aspectratio="f"/>
              <v:textbox inset="0mm,0mm,0mm,0mm">
                <w:txbxContent>
                  <w:p>
                    <w:pPr>
                      <w:spacing w:before="20" w:line="196" w:lineRule="auto"/>
                      <w:ind w:left="20"/>
                      <w:rPr>
                        <w:rFonts w:ascii="微软雅黑" w:hAnsi="微软雅黑" w:eastAsia="微软雅黑" w:cs="微软雅黑"/>
                        <w:sz w:val="22"/>
                        <w:szCs w:val="22"/>
                      </w:rPr>
                    </w:pPr>
                    <w:r>
                      <w:rPr>
                        <w:rFonts w:ascii="微软雅黑" w:hAnsi="微软雅黑" w:eastAsia="微软雅黑" w:cs="微软雅黑"/>
                        <w:color w:val="FFFFFF"/>
                        <w:spacing w:val="-7"/>
                        <w:sz w:val="22"/>
                        <w:szCs w:val="22"/>
                        <w14:textOutline w14:w="3175" w14:cap="flat" w14:cmpd="sng">
                          <w14:solidFill>
                            <w14:srgbClr w14:val="FFFFFF"/>
                          </w14:solidFill>
                          <w14:prstDash w14:val="solid"/>
                          <w14:miter w14:val="0"/>
                        </w14:textOutline>
                      </w:rPr>
                      <w:t>nysopep</w:t>
                    </w:r>
                    <w:r>
                      <w:rPr>
                        <w:rFonts w:ascii="微软雅黑" w:hAnsi="微软雅黑" w:eastAsia="微软雅黑" w:cs="微软雅黑"/>
                        <w:color w:val="FFFFFF"/>
                        <w:spacing w:val="-11"/>
                        <w:sz w:val="22"/>
                        <w:szCs w:val="22"/>
                        <w14:textOutline w14:w="3175" w14:cap="flat" w14:cmpd="sng">
                          <w14:solidFill>
                            <w14:srgbClr w14:val="FFFFFF"/>
                          </w14:solidFill>
                          <w14:prstDash w14:val="solid"/>
                          <w14:miter w14:val="0"/>
                        </w14:textOutline>
                      </w:rPr>
                      <w:t>.</w:t>
                    </w:r>
                    <w:r>
                      <w:rPr>
                        <w:rFonts w:ascii="微软雅黑" w:hAnsi="微软雅黑" w:eastAsia="微软雅黑" w:cs="微软雅黑"/>
                        <w:color w:val="FFFFFF"/>
                        <w:spacing w:val="-7"/>
                        <w:sz w:val="22"/>
                        <w:szCs w:val="22"/>
                        <w14:textOutline w14:w="3175" w14:cap="flat" w14:cmpd="sng">
                          <w14:solidFill>
                            <w14:srgbClr w14:val="FFFFFF"/>
                          </w14:solidFill>
                          <w14:prstDash w14:val="solid"/>
                          <w14:miter w14:val="0"/>
                        </w14:textOutline>
                      </w:rPr>
                      <w:t>org</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before="112" w:line="1043" w:lineRule="exact"/>
        <w:textAlignment w:val="center"/>
      </w:pPr>
      <w:r>
        <w:pict>
          <v:group id="_x0000_s1030" o:spid="_x0000_s1030" o:spt="203" style="height:52.2pt;width:94.45pt;" coordsize="1888,1044">
            <o:lock v:ext="edit"/>
            <v:shape id="_x0000_s1031" o:spid="_x0000_s1031" o:spt="75" type="#_x0000_t75" style="position:absolute;left:0;top:0;height:1039;width:1545;" filled="f" stroked="f" coordsize="21600,21600">
              <v:path/>
              <v:fill on="f" focussize="0,0"/>
              <v:stroke on="f"/>
              <v:imagedata r:id="rId10" o:title=""/>
              <o:lock v:ext="edit" aspectratio="t"/>
            </v:shape>
            <v:shape id="_x0000_s1032" o:spid="_x0000_s1032" o:spt="75" type="#_x0000_t75" style="position:absolute;left:981;top:356;height:182;width:679;" filled="f" stroked="f" coordsize="21600,21600">
              <v:path/>
              <v:fill on="f" focussize="0,0"/>
              <v:stroke on="f"/>
              <v:imagedata r:id="rId11" o:title=""/>
              <o:lock v:ext="edit" aspectratio="t"/>
            </v:shape>
            <v:shape id="_x0000_s1033" o:spid="_x0000_s1033" o:spt="75" type="#_x0000_t75" style="position:absolute;left:989;top:577;height:182;width:298;" filled="f" stroked="f" coordsize="21600,21600">
              <v:path/>
              <v:fill on="f" focussize="0,0"/>
              <v:stroke on="f"/>
              <v:imagedata r:id="rId12" o:title=""/>
              <o:lock v:ext="edit" aspectratio="t"/>
            </v:shape>
            <v:shape id="_x0000_s1034" o:spid="_x0000_s1034" o:spt="75" type="#_x0000_t75" style="position:absolute;left:997;top:137;height:178;width:303;" filled="f" stroked="f" coordsize="21600,21600">
              <v:path/>
              <v:fill on="f" focussize="0,0"/>
              <v:stroke on="f"/>
              <v:imagedata r:id="rId13" o:title=""/>
              <o:lock v:ext="edit" aspectratio="t"/>
            </v:shape>
            <v:shape id="_x0000_s1035" o:spid="_x0000_s1035" o:spt="75" type="#_x0000_t75" style="position:absolute;left:1432;top:579;height:178;width:286;" filled="f" stroked="f" coordsize="21600,21600">
              <v:path/>
              <v:fill on="f" focussize="0,0"/>
              <v:stroke on="f"/>
              <v:imagedata r:id="rId14" o:title=""/>
              <o:lock v:ext="edit" aspectratio="t"/>
            </v:shape>
            <v:rect id="_x0000_s1036" o:spid="_x0000_s1036" o:spt="1" style="position:absolute;left:1863;top:4;height:1039;width:25;" fillcolor="#231F20" filled="t" stroked="f" coordsize="21600,21600">
              <v:path/>
              <v:fill on="t" focussize="0,0"/>
              <v:stroke on="f"/>
              <v:imagedata o:title=""/>
              <o:lock v:ext="edit"/>
            </v:rect>
            <v:rect id="_x0000_s1037" o:spid="_x0000_s1037" o:spt="1" style="position:absolute;left:1283;top:975;height:25;width:45;" fillcolor="#231F20" filled="t" stroked="f" coordsize="21600,21600">
              <v:path/>
              <v:fill on="t" opacity="10537f" focussize="0,0"/>
              <v:stroke on="f"/>
              <v:imagedata o:title=""/>
              <o:lock v:ext="edit"/>
            </v:rect>
            <w10:wrap type="none"/>
            <w10:anchorlock/>
          </v:group>
        </w:pict>
      </w:r>
    </w:p>
    <w:p>
      <w:pPr>
        <w:spacing w:line="14" w:lineRule="auto"/>
        <w:rPr>
          <w:rFonts w:ascii="Arial"/>
          <w:sz w:val="2"/>
        </w:rPr>
      </w:pPr>
      <w:r>
        <w:rPr>
          <w:rFonts w:ascii="Arial" w:hAnsi="Arial" w:eastAsia="Arial" w:cs="Arial"/>
          <w:sz w:val="2"/>
          <w:szCs w:val="2"/>
        </w:rPr>
        <w:br w:type="column"/>
      </w:r>
    </w:p>
    <w:p>
      <w:pPr>
        <w:spacing w:before="179" w:line="260" w:lineRule="auto"/>
        <w:ind w:right="94" w:firstLine="12"/>
        <w:rPr>
          <w:rFonts w:ascii="Arial" w:hAnsi="Arial" w:eastAsia="Arial" w:cs="Arial"/>
          <w:sz w:val="39"/>
          <w:szCs w:val="39"/>
        </w:rPr>
      </w:pPr>
      <w:r>
        <w:rPr>
          <w:rFonts w:ascii="Arial" w:hAnsi="Arial" w:eastAsia="Arial" w:cs="Arial"/>
          <w:b/>
          <w:bCs/>
          <w:color w:val="231F20"/>
          <w:spacing w:val="-10"/>
          <w:sz w:val="39"/>
          <w:szCs w:val="39"/>
        </w:rPr>
        <w:t>D</w:t>
      </w:r>
      <w:r>
        <w:rPr>
          <w:rFonts w:ascii="Arial" w:hAnsi="Arial" w:eastAsia="Arial" w:cs="Arial"/>
          <w:b/>
          <w:bCs/>
          <w:color w:val="231F20"/>
          <w:spacing w:val="-9"/>
          <w:sz w:val="39"/>
          <w:szCs w:val="39"/>
        </w:rPr>
        <w:t>epartment</w:t>
      </w:r>
      <w:r>
        <w:rPr>
          <w:rFonts w:ascii="Arial" w:hAnsi="Arial" w:eastAsia="Arial" w:cs="Arial"/>
          <w:color w:val="231F20"/>
          <w:sz w:val="39"/>
          <w:szCs w:val="39"/>
        </w:rPr>
        <w:t xml:space="preserve"> </w:t>
      </w:r>
      <w:r>
        <w:rPr>
          <w:rFonts w:ascii="Arial" w:hAnsi="Arial" w:eastAsia="Arial" w:cs="Arial"/>
          <w:b/>
          <w:bCs/>
          <w:color w:val="231F20"/>
          <w:spacing w:val="-10"/>
          <w:sz w:val="39"/>
          <w:szCs w:val="39"/>
        </w:rPr>
        <w:t>of</w:t>
      </w:r>
      <w:r>
        <w:rPr>
          <w:rFonts w:ascii="Arial" w:hAnsi="Arial" w:eastAsia="Arial" w:cs="Arial"/>
          <w:color w:val="231F20"/>
          <w:spacing w:val="-11"/>
          <w:sz w:val="39"/>
          <w:szCs w:val="39"/>
        </w:rPr>
        <w:t xml:space="preserve"> </w:t>
      </w:r>
      <w:r>
        <w:rPr>
          <w:rFonts w:ascii="Arial" w:hAnsi="Arial" w:eastAsia="Arial" w:cs="Arial"/>
          <w:b/>
          <w:bCs/>
          <w:color w:val="231F20"/>
          <w:spacing w:val="-10"/>
          <w:sz w:val="39"/>
          <w:szCs w:val="39"/>
        </w:rPr>
        <w:t>Health</w:t>
      </w:r>
    </w:p>
    <w:p>
      <w:pPr>
        <w:sectPr>
          <w:pgSz w:w="12240" w:h="15840"/>
          <w:pgMar w:top="657" w:right="733" w:bottom="0" w:left="685" w:header="0" w:footer="0" w:gutter="0"/>
          <w:cols w:equalWidth="0" w:num="3">
            <w:col w:w="6519" w:space="100"/>
            <w:col w:w="1919" w:space="100"/>
            <w:col w:w="2184"/>
          </w:cols>
        </w:sectPr>
      </w:pPr>
    </w:p>
    <w:p>
      <w:pPr>
        <w:spacing w:line="454" w:lineRule="auto"/>
        <w:rPr>
          <w:rFonts w:ascii="Arial"/>
          <w:sz w:val="21"/>
        </w:rPr>
      </w:pPr>
    </w:p>
    <w:p>
      <w:pPr>
        <w:spacing w:before="198" w:line="196" w:lineRule="auto"/>
        <w:ind w:left="6"/>
        <w:rPr>
          <w:rFonts w:ascii="微软雅黑" w:hAnsi="微软雅黑" w:eastAsia="微软雅黑" w:cs="微软雅黑"/>
          <w:sz w:val="46"/>
          <w:szCs w:val="46"/>
        </w:rPr>
      </w:pP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Strong</w:t>
      </w:r>
      <w:r>
        <w:rPr>
          <w:rFonts w:ascii="微软雅黑" w:hAnsi="微软雅黑" w:eastAsia="微软雅黑" w:cs="微软雅黑"/>
          <w:color w:val="231F20"/>
          <w:spacing w:val="-20"/>
          <w:sz w:val="46"/>
          <w:szCs w:val="46"/>
        </w:rPr>
        <w:t xml:space="preserve"> </w:t>
      </w: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Bones</w:t>
      </w:r>
      <w:r>
        <w:rPr>
          <w:rFonts w:ascii="微软雅黑" w:hAnsi="微软雅黑" w:eastAsia="微软雅黑" w:cs="微软雅黑"/>
          <w:color w:val="231F20"/>
          <w:spacing w:val="-13"/>
          <w:sz w:val="46"/>
          <w:szCs w:val="46"/>
        </w:rPr>
        <w:t xml:space="preserve"> </w:t>
      </w: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During</w:t>
      </w:r>
      <w:r>
        <w:rPr>
          <w:rFonts w:ascii="微软雅黑" w:hAnsi="微软雅黑" w:eastAsia="微软雅黑" w:cs="微软雅黑"/>
          <w:color w:val="231F20"/>
          <w:spacing w:val="-13"/>
          <w:sz w:val="46"/>
          <w:szCs w:val="46"/>
        </w:rPr>
        <w:t xml:space="preserve"> </w:t>
      </w: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and</w:t>
      </w:r>
      <w:r>
        <w:rPr>
          <w:rFonts w:ascii="微软雅黑" w:hAnsi="微软雅黑" w:eastAsia="微软雅黑" w:cs="微软雅黑"/>
          <w:color w:val="231F20"/>
          <w:spacing w:val="-13"/>
          <w:sz w:val="46"/>
          <w:szCs w:val="46"/>
        </w:rPr>
        <w:t xml:space="preserve"> </w:t>
      </w: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After</w:t>
      </w:r>
      <w:r>
        <w:rPr>
          <w:rFonts w:ascii="微软雅黑" w:hAnsi="微软雅黑" w:eastAsia="微软雅黑" w:cs="微软雅黑"/>
          <w:color w:val="231F20"/>
          <w:spacing w:val="-13"/>
          <w:sz w:val="46"/>
          <w:szCs w:val="46"/>
        </w:rPr>
        <w:t xml:space="preserve"> </w:t>
      </w: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Cancer</w:t>
      </w:r>
      <w:r>
        <w:rPr>
          <w:rFonts w:ascii="微软雅黑" w:hAnsi="微软雅黑" w:eastAsia="微软雅黑" w:cs="微软雅黑"/>
          <w:color w:val="231F20"/>
          <w:spacing w:val="-13"/>
          <w:sz w:val="46"/>
          <w:szCs w:val="46"/>
        </w:rPr>
        <w:t xml:space="preserve"> </w:t>
      </w:r>
      <w:r>
        <w:rPr>
          <w:rFonts w:ascii="微软雅黑" w:hAnsi="微软雅黑" w:eastAsia="微软雅黑" w:cs="微软雅黑"/>
          <w:color w:val="231F20"/>
          <w:spacing w:val="-13"/>
          <w:sz w:val="46"/>
          <w:szCs w:val="46"/>
          <w14:textOutline w14:w="6350" w14:cap="flat" w14:cmpd="sng">
            <w14:solidFill>
              <w14:srgbClr w14:val="231F20"/>
            </w14:solidFill>
            <w14:prstDash w14:val="solid"/>
            <w14:miter w14:val="0"/>
          </w14:textOutline>
        </w:rPr>
        <w:t>Treatment</w:t>
      </w:r>
    </w:p>
    <w:p>
      <w:pPr>
        <w:spacing w:before="234" w:line="196" w:lineRule="auto"/>
        <w:ind w:left="37"/>
        <w:rPr>
          <w:rFonts w:ascii="微软雅黑" w:hAnsi="微软雅黑" w:eastAsia="微软雅黑" w:cs="微软雅黑"/>
          <w:sz w:val="28"/>
          <w:szCs w:val="28"/>
        </w:rPr>
      </w:pP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Keeping</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your</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bones</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strong</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is</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a</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lifelong</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proces</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s</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w:t>
      </w:r>
    </w:p>
    <w:p>
      <w:pPr>
        <w:spacing w:before="19" w:line="214" w:lineRule="auto"/>
        <w:ind w:left="25"/>
        <w:rPr>
          <w:rFonts w:ascii="微软雅黑" w:hAnsi="微软雅黑" w:eastAsia="微软雅黑" w:cs="微软雅黑"/>
          <w:i w:val="0"/>
          <w:iCs w:val="0"/>
          <w:sz w:val="18"/>
          <w:szCs w:val="18"/>
        </w:rPr>
      </w:pPr>
      <w:r>
        <w:rPr>
          <w:rFonts w:ascii="微软雅黑" w:hAnsi="微软雅黑" w:eastAsia="微软雅黑" w:cs="微软雅黑"/>
          <w:i w:val="0"/>
          <w:iCs w:val="0"/>
          <w:color w:val="231F20"/>
          <w:spacing w:val="-8"/>
          <w:sz w:val="18"/>
          <w:szCs w:val="18"/>
        </w:rPr>
        <w:t xml:space="preserve">The more you know about what you can do to keep your bones strong, the more likely you are to prevent osteoporosis. Osteoporosis is </w:t>
      </w:r>
      <w:r>
        <w:rPr>
          <w:rFonts w:ascii="微软雅黑" w:hAnsi="微软雅黑" w:eastAsia="微软雅黑" w:cs="微软雅黑"/>
          <w:i w:val="0"/>
          <w:iCs w:val="0"/>
          <w:color w:val="231F20"/>
          <w:spacing w:val="-6"/>
          <w:sz w:val="18"/>
          <w:szCs w:val="18"/>
        </w:rPr>
        <w:t>a</w:t>
      </w:r>
      <w:r>
        <w:rPr>
          <w:rFonts w:ascii="微软雅黑" w:hAnsi="微软雅黑" w:eastAsia="微软雅黑" w:cs="微软雅黑"/>
          <w:i w:val="0"/>
          <w:iCs w:val="0"/>
          <w:color w:val="231F20"/>
          <w:sz w:val="18"/>
          <w:szCs w:val="18"/>
        </w:rPr>
        <w:t xml:space="preserve"> </w:t>
      </w:r>
      <w:r>
        <w:rPr>
          <w:rFonts w:ascii="微软雅黑" w:hAnsi="微软雅黑" w:eastAsia="微软雅黑" w:cs="微软雅黑"/>
          <w:i w:val="0"/>
          <w:iCs w:val="0"/>
          <w:color w:val="231F20"/>
          <w:spacing w:val="-7"/>
          <w:sz w:val="18"/>
          <w:szCs w:val="18"/>
        </w:rPr>
        <w:t>silent</w:t>
      </w:r>
      <w:r>
        <w:rPr>
          <w:rFonts w:ascii="微软雅黑" w:hAnsi="微软雅黑" w:eastAsia="微软雅黑" w:cs="微软雅黑"/>
          <w:i w:val="0"/>
          <w:iCs w:val="0"/>
          <w:color w:val="231F20"/>
          <w:spacing w:val="-14"/>
          <w:sz w:val="18"/>
          <w:szCs w:val="18"/>
        </w:rPr>
        <w:t xml:space="preserve"> </w:t>
      </w:r>
      <w:r>
        <w:rPr>
          <w:rFonts w:ascii="微软雅黑" w:hAnsi="微软雅黑" w:eastAsia="微软雅黑" w:cs="微软雅黑"/>
          <w:i w:val="0"/>
          <w:iCs w:val="0"/>
          <w:color w:val="231F20"/>
          <w:spacing w:val="-7"/>
          <w:sz w:val="18"/>
          <w:szCs w:val="18"/>
        </w:rPr>
        <w:t>disease</w:t>
      </w:r>
      <w:r>
        <w:rPr>
          <w:rFonts w:ascii="微软雅黑" w:hAnsi="微软雅黑" w:eastAsia="微软雅黑" w:cs="微软雅黑"/>
          <w:i w:val="0"/>
          <w:iCs w:val="0"/>
          <w:color w:val="231F20"/>
          <w:spacing w:val="-14"/>
          <w:sz w:val="18"/>
          <w:szCs w:val="18"/>
        </w:rPr>
        <w:t xml:space="preserve"> </w:t>
      </w:r>
      <w:r>
        <w:rPr>
          <w:rFonts w:ascii="微软雅黑" w:hAnsi="微软雅黑" w:eastAsia="微软雅黑" w:cs="微软雅黑"/>
          <w:i w:val="0"/>
          <w:iCs w:val="0"/>
          <w:color w:val="231F20"/>
          <w:spacing w:val="-7"/>
          <w:sz w:val="18"/>
          <w:szCs w:val="18"/>
        </w:rPr>
        <w:t>that</w:t>
      </w:r>
      <w:r>
        <w:rPr>
          <w:rFonts w:ascii="微软雅黑" w:hAnsi="微软雅黑" w:eastAsia="微软雅黑" w:cs="微软雅黑"/>
          <w:i w:val="0"/>
          <w:iCs w:val="0"/>
          <w:color w:val="231F20"/>
          <w:spacing w:val="-14"/>
          <w:sz w:val="18"/>
          <w:szCs w:val="18"/>
        </w:rPr>
        <w:t xml:space="preserve"> </w:t>
      </w:r>
      <w:r>
        <w:rPr>
          <w:rFonts w:ascii="微软雅黑" w:hAnsi="微软雅黑" w:eastAsia="微软雅黑" w:cs="微软雅黑"/>
          <w:i w:val="0"/>
          <w:iCs w:val="0"/>
          <w:color w:val="231F20"/>
          <w:spacing w:val="-7"/>
          <w:sz w:val="18"/>
          <w:szCs w:val="18"/>
        </w:rPr>
        <w:t>causes</w:t>
      </w:r>
      <w:r>
        <w:rPr>
          <w:rFonts w:ascii="微软雅黑" w:hAnsi="微软雅黑" w:eastAsia="微软雅黑" w:cs="微软雅黑"/>
          <w:i w:val="0"/>
          <w:iCs w:val="0"/>
          <w:color w:val="231F20"/>
          <w:spacing w:val="-14"/>
          <w:sz w:val="18"/>
          <w:szCs w:val="18"/>
        </w:rPr>
        <w:t xml:space="preserve"> </w:t>
      </w:r>
      <w:r>
        <w:rPr>
          <w:rFonts w:ascii="微软雅黑" w:hAnsi="微软雅黑" w:eastAsia="微软雅黑" w:cs="微软雅黑"/>
          <w:i w:val="0"/>
          <w:iCs w:val="0"/>
          <w:color w:val="231F20"/>
          <w:spacing w:val="-7"/>
          <w:sz w:val="18"/>
          <w:szCs w:val="18"/>
        </w:rPr>
        <w:t>bones</w:t>
      </w:r>
      <w:r>
        <w:rPr>
          <w:rFonts w:ascii="微软雅黑" w:hAnsi="微软雅黑" w:eastAsia="微软雅黑" w:cs="微软雅黑"/>
          <w:i w:val="0"/>
          <w:iCs w:val="0"/>
          <w:color w:val="231F20"/>
          <w:spacing w:val="-14"/>
          <w:sz w:val="18"/>
          <w:szCs w:val="18"/>
        </w:rPr>
        <w:t xml:space="preserve"> </w:t>
      </w:r>
      <w:r>
        <w:rPr>
          <w:rFonts w:ascii="微软雅黑" w:hAnsi="微软雅黑" w:eastAsia="微软雅黑" w:cs="微软雅黑"/>
          <w:i w:val="0"/>
          <w:iCs w:val="0"/>
          <w:color w:val="231F20"/>
          <w:spacing w:val="-7"/>
          <w:sz w:val="18"/>
          <w:szCs w:val="18"/>
        </w:rPr>
        <w:t>to</w:t>
      </w:r>
      <w:r>
        <w:rPr>
          <w:rFonts w:ascii="微软雅黑" w:hAnsi="微软雅黑" w:eastAsia="微软雅黑" w:cs="微软雅黑"/>
          <w:i w:val="0"/>
          <w:iCs w:val="0"/>
          <w:color w:val="231F20"/>
          <w:spacing w:val="-10"/>
          <w:sz w:val="18"/>
          <w:szCs w:val="18"/>
        </w:rPr>
        <w:t xml:space="preserve"> </w:t>
      </w:r>
      <w:r>
        <w:rPr>
          <w:rFonts w:ascii="微软雅黑" w:hAnsi="微软雅黑" w:eastAsia="微软雅黑" w:cs="微软雅黑"/>
          <w:i w:val="0"/>
          <w:iCs w:val="0"/>
          <w:color w:val="231F20"/>
          <w:spacing w:val="-7"/>
          <w:sz w:val="18"/>
          <w:szCs w:val="18"/>
        </w:rPr>
        <w:t>become thin and weak, often resulting in fractures (broken bones).</w:t>
      </w:r>
    </w:p>
    <w:p>
      <w:pPr>
        <w:spacing w:before="8" w:line="194" w:lineRule="auto"/>
        <w:ind w:left="33"/>
        <w:rPr>
          <w:rFonts w:ascii="微软雅黑" w:hAnsi="微软雅黑" w:eastAsia="微软雅黑" w:cs="微软雅黑"/>
          <w:sz w:val="18"/>
          <w:szCs w:val="18"/>
        </w:rPr>
      </w:pPr>
      <w:r>
        <w:rPr>
          <w:rFonts w:ascii="微软雅黑" w:hAnsi="微软雅黑" w:eastAsia="微软雅黑" w:cs="微软雅黑"/>
          <w:color w:val="231F20"/>
          <w:spacing w:val="-7"/>
          <w:sz w:val="18"/>
          <w:szCs w:val="18"/>
        </w:rPr>
        <w:t>Did</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you</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know</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that</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certain</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types</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of</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cancer increase the risk of osteoporosis? Some of these include:</w:t>
      </w:r>
    </w:p>
    <w:p>
      <w:pPr>
        <w:spacing w:before="51" w:line="227" w:lineRule="auto"/>
        <w:ind w:left="355"/>
        <w:rPr>
          <w:rFonts w:ascii="微软雅黑" w:hAnsi="微软雅黑" w:eastAsia="微软雅黑" w:cs="微软雅黑"/>
          <w:sz w:val="18"/>
          <w:szCs w:val="18"/>
        </w:rPr>
      </w:pPr>
      <w:r>
        <w:rPr>
          <w:rFonts w:ascii="微软雅黑" w:hAnsi="微软雅黑" w:eastAsia="微软雅黑" w:cs="微软雅黑"/>
          <w:color w:val="231F20"/>
          <w:spacing w:val="-8"/>
          <w:sz w:val="18"/>
          <w:szCs w:val="18"/>
        </w:rPr>
        <w:t xml:space="preserve">• </w:t>
      </w:r>
      <w:r>
        <w:rPr>
          <w:rFonts w:ascii="微软雅黑" w:hAnsi="微软雅黑" w:eastAsia="微软雅黑" w:cs="微软雅黑"/>
          <w:color w:val="231F20"/>
          <w:spacing w:val="-6"/>
          <w:sz w:val="18"/>
          <w:szCs w:val="18"/>
        </w:rPr>
        <w:t xml:space="preserve"> </w:t>
      </w:r>
      <w:r>
        <w:rPr>
          <w:rFonts w:ascii="微软雅黑" w:hAnsi="微软雅黑" w:eastAsia="微软雅黑" w:cs="微软雅黑"/>
          <w:color w:val="231F20"/>
          <w:spacing w:val="-4"/>
          <w:sz w:val="18"/>
          <w:szCs w:val="18"/>
        </w:rPr>
        <w:t>Breast cancer</w:t>
      </w:r>
    </w:p>
    <w:p>
      <w:pPr>
        <w:spacing w:before="48" w:line="159" w:lineRule="auto"/>
        <w:ind w:left="355"/>
        <w:rPr>
          <w:rFonts w:ascii="微软雅黑" w:hAnsi="微软雅黑" w:eastAsia="微软雅黑" w:cs="微软雅黑"/>
          <w:sz w:val="18"/>
          <w:szCs w:val="18"/>
        </w:rPr>
      </w:pPr>
      <w:r>
        <w:rPr>
          <w:rFonts w:ascii="微软雅黑" w:hAnsi="微软雅黑" w:eastAsia="微软雅黑" w:cs="微软雅黑"/>
          <w:color w:val="231F20"/>
          <w:spacing w:val="-10"/>
          <w:sz w:val="18"/>
          <w:szCs w:val="18"/>
        </w:rPr>
        <w:t xml:space="preserve">• </w:t>
      </w:r>
      <w:r>
        <w:rPr>
          <w:rFonts w:ascii="微软雅黑" w:hAnsi="微软雅黑" w:eastAsia="微软雅黑" w:cs="微软雅黑"/>
          <w:color w:val="231F20"/>
          <w:spacing w:val="-7"/>
          <w:sz w:val="18"/>
          <w:szCs w:val="18"/>
        </w:rPr>
        <w:t xml:space="preserve"> </w:t>
      </w:r>
      <w:r>
        <w:rPr>
          <w:rFonts w:ascii="微软雅黑" w:hAnsi="微软雅黑" w:eastAsia="微软雅黑" w:cs="微软雅黑"/>
          <w:color w:val="231F20"/>
          <w:spacing w:val="-5"/>
          <w:sz w:val="18"/>
          <w:szCs w:val="18"/>
        </w:rPr>
        <w:t>Ovarian Cancer</w:t>
      </w:r>
    </w:p>
    <w:p>
      <w:pPr>
        <w:spacing w:before="55" w:line="227" w:lineRule="auto"/>
        <w:ind w:left="355"/>
        <w:rPr>
          <w:rFonts w:ascii="微软雅黑" w:hAnsi="微软雅黑" w:eastAsia="微软雅黑" w:cs="微软雅黑"/>
          <w:sz w:val="18"/>
          <w:szCs w:val="18"/>
        </w:rPr>
      </w:pPr>
      <w:r>
        <w:rPr>
          <w:rFonts w:ascii="微软雅黑" w:hAnsi="微软雅黑" w:eastAsia="微软雅黑" w:cs="微软雅黑"/>
          <w:color w:val="231F20"/>
          <w:spacing w:val="-10"/>
          <w:sz w:val="18"/>
          <w:szCs w:val="18"/>
        </w:rPr>
        <w:t xml:space="preserve">• </w:t>
      </w:r>
      <w:r>
        <w:rPr>
          <w:rFonts w:ascii="微软雅黑" w:hAnsi="微软雅黑" w:eastAsia="微软雅黑" w:cs="微软雅黑"/>
          <w:color w:val="231F20"/>
          <w:spacing w:val="-9"/>
          <w:sz w:val="18"/>
          <w:szCs w:val="18"/>
        </w:rPr>
        <w:t xml:space="preserve"> </w:t>
      </w:r>
      <w:r>
        <w:rPr>
          <w:rFonts w:ascii="微软雅黑" w:hAnsi="微软雅黑" w:eastAsia="微软雅黑" w:cs="微软雅黑"/>
          <w:color w:val="231F20"/>
          <w:spacing w:val="-5"/>
          <w:sz w:val="18"/>
          <w:szCs w:val="18"/>
        </w:rPr>
        <w:t>Prostate cancer</w:t>
      </w:r>
    </w:p>
    <w:p>
      <w:pPr>
        <w:spacing w:before="8" w:line="227" w:lineRule="auto"/>
        <w:ind w:left="355"/>
        <w:rPr>
          <w:rFonts w:ascii="微软雅黑" w:hAnsi="微软雅黑" w:eastAsia="微软雅黑" w:cs="微软雅黑"/>
          <w:sz w:val="18"/>
          <w:szCs w:val="18"/>
        </w:rPr>
      </w:pPr>
      <w:r>
        <w:rPr>
          <w:rFonts w:ascii="微软雅黑" w:hAnsi="微软雅黑" w:eastAsia="微软雅黑" w:cs="微软雅黑"/>
          <w:color w:val="231F20"/>
          <w:spacing w:val="-9"/>
          <w:sz w:val="18"/>
          <w:szCs w:val="18"/>
        </w:rPr>
        <w:t>•</w:t>
      </w:r>
      <w:r>
        <w:rPr>
          <w:rFonts w:ascii="微软雅黑" w:hAnsi="微软雅黑" w:eastAsia="微软雅黑" w:cs="微软雅黑"/>
          <w:color w:val="231F20"/>
          <w:spacing w:val="-6"/>
          <w:sz w:val="18"/>
          <w:szCs w:val="18"/>
        </w:rPr>
        <w:t xml:space="preserve">  Testicular cancer</w:t>
      </w:r>
    </w:p>
    <w:p>
      <w:pPr>
        <w:spacing w:before="7"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1"/>
          <w:sz w:val="18"/>
          <w:szCs w:val="18"/>
        </w:rPr>
        <w:t>•</w:t>
      </w:r>
      <w:r>
        <w:rPr>
          <w:rFonts w:ascii="微软雅黑" w:hAnsi="微软雅黑" w:eastAsia="微软雅黑" w:cs="微软雅黑"/>
          <w:color w:val="231F20"/>
          <w:spacing w:val="-9"/>
          <w:sz w:val="18"/>
          <w:szCs w:val="18"/>
        </w:rPr>
        <w:t xml:space="preserve">  Multiple myeloma (a bone marrow cancer)</w:t>
      </w:r>
    </w:p>
    <w:p>
      <w:pPr>
        <w:spacing w:before="51" w:line="194" w:lineRule="auto"/>
        <w:ind w:left="355"/>
        <w:rPr>
          <w:rFonts w:ascii="微软雅黑" w:hAnsi="微软雅黑" w:eastAsia="微软雅黑" w:cs="微软雅黑"/>
          <w:color w:val="231F20"/>
          <w:spacing w:val="-7"/>
          <w:sz w:val="18"/>
          <w:szCs w:val="18"/>
        </w:rPr>
      </w:pP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Various</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metastatic</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cancers</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cancers</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that</w:t>
      </w:r>
      <w:r>
        <w:rPr>
          <w:rFonts w:ascii="微软雅黑" w:hAnsi="微软雅黑" w:eastAsia="微软雅黑" w:cs="微软雅黑"/>
          <w:color w:val="231F20"/>
          <w:spacing w:val="-9"/>
          <w:sz w:val="18"/>
          <w:szCs w:val="18"/>
        </w:rPr>
        <w:t xml:space="preserve"> </w:t>
      </w:r>
      <w:r>
        <w:rPr>
          <w:rFonts w:ascii="微软雅黑" w:hAnsi="微软雅黑" w:eastAsia="微软雅黑" w:cs="微软雅黑"/>
          <w:color w:val="231F20"/>
          <w:spacing w:val="-7"/>
          <w:sz w:val="18"/>
          <w:szCs w:val="18"/>
        </w:rPr>
        <w:t>have spread throughout the body)</w:t>
      </w:r>
    </w:p>
    <w:p>
      <w:pPr>
        <w:spacing w:before="51" w:line="194" w:lineRule="auto"/>
        <w:ind w:left="355"/>
        <w:rPr>
          <w:rFonts w:ascii="微软雅黑" w:hAnsi="微软雅黑" w:eastAsia="微软雅黑" w:cs="微软雅黑"/>
          <w:color w:val="231F20"/>
          <w:spacing w:val="-7"/>
          <w:sz w:val="18"/>
          <w:szCs w:val="18"/>
        </w:rPr>
      </w:pPr>
    </w:p>
    <w:p>
      <w:pPr>
        <w:spacing w:before="51" w:line="194" w:lineRule="auto"/>
        <w:ind w:left="355"/>
        <w:rPr>
          <w:rFonts w:hint="eastAsia" w:ascii="微软雅黑" w:hAnsi="微软雅黑" w:eastAsia="微软雅黑" w:cs="微软雅黑"/>
          <w:color w:val="231F20"/>
          <w:spacing w:val="-7"/>
          <w:sz w:val="20"/>
          <w:szCs w:val="20"/>
          <w:lang w:val="en-US" w:eastAsia="zh-CN"/>
        </w:rPr>
      </w:pPr>
      <w:r>
        <w:rPr>
          <w:rFonts w:hint="eastAsia" w:ascii="微软雅黑" w:hAnsi="微软雅黑" w:eastAsia="微软雅黑" w:cs="微软雅黑"/>
          <w:color w:val="231F20"/>
          <w:spacing w:val="-7"/>
          <w:sz w:val="20"/>
          <w:szCs w:val="20"/>
          <w:lang w:val="en-US" w:eastAsia="zh-CN"/>
        </w:rPr>
        <w:t>保持骨骼强壮是一个终生的过程。</w:t>
      </w:r>
    </w:p>
    <w:p>
      <w:pPr>
        <w:spacing w:before="51" w:line="194" w:lineRule="auto"/>
        <w:ind w:left="355"/>
        <w:rPr>
          <w:rFonts w:hint="eastAsia" w:ascii="微软雅黑" w:hAnsi="微软雅黑" w:eastAsia="微软雅黑" w:cs="微软雅黑"/>
          <w:i w:val="0"/>
          <w:iCs w:val="0"/>
          <w:caps w:val="0"/>
          <w:color w:val="333333"/>
          <w:spacing w:val="0"/>
          <w:sz w:val="18"/>
          <w:szCs w:val="18"/>
          <w:shd w:val="clear" w:fill="F5F5F5"/>
          <w:lang w:eastAsia="zh-CN"/>
        </w:rPr>
      </w:pPr>
      <w:r>
        <w:rPr>
          <w:rFonts w:hint="eastAsia" w:ascii="微软雅黑" w:hAnsi="微软雅黑" w:eastAsia="微软雅黑" w:cs="微软雅黑"/>
          <w:color w:val="231F20"/>
          <w:spacing w:val="-7"/>
          <w:sz w:val="18"/>
          <w:szCs w:val="18"/>
          <w:lang w:val="en-US" w:eastAsia="zh-CN"/>
        </w:rPr>
        <w:t>你越</w:t>
      </w:r>
      <w:r>
        <w:rPr>
          <w:rFonts w:hint="eastAsia" w:ascii="微软雅黑" w:hAnsi="微软雅黑" w:eastAsia="微软雅黑" w:cs="微软雅黑"/>
          <w:color w:val="231F20"/>
          <w:spacing w:val="-7"/>
          <w:sz w:val="18"/>
          <w:szCs w:val="18"/>
          <w:lang w:val="en-US" w:eastAsia="zh-CN"/>
        </w:rPr>
        <w:t>了解如何</w:t>
      </w:r>
      <w:r>
        <w:rPr>
          <w:rFonts w:hint="eastAsia" w:ascii="微软雅黑" w:hAnsi="微软雅黑" w:eastAsia="微软雅黑" w:cs="微软雅黑"/>
          <w:color w:val="231F20"/>
          <w:spacing w:val="-7"/>
          <w:sz w:val="18"/>
          <w:szCs w:val="18"/>
          <w:lang w:val="en-US" w:eastAsia="zh-CN"/>
        </w:rPr>
        <w:t>保持骨骼强壮，就越有可能预防骨质疏松.</w:t>
      </w:r>
      <w:r>
        <w:rPr>
          <w:rFonts w:hint="eastAsia" w:ascii="微软雅黑" w:hAnsi="微软雅黑" w:eastAsia="微软雅黑" w:cs="微软雅黑"/>
          <w:color w:val="231F20"/>
          <w:spacing w:val="-7"/>
          <w:sz w:val="18"/>
          <w:szCs w:val="18"/>
          <w:lang w:val="en-US" w:eastAsia="zh-CN"/>
        </w:rPr>
        <w:t>骨质疏松</w:t>
      </w:r>
      <w:r>
        <w:rPr>
          <w:rFonts w:ascii="微软雅黑" w:hAnsi="微软雅黑" w:eastAsia="微软雅黑" w:cs="微软雅黑"/>
          <w:i w:val="0"/>
          <w:iCs w:val="0"/>
          <w:caps w:val="0"/>
          <w:color w:val="333333"/>
          <w:spacing w:val="0"/>
          <w:sz w:val="18"/>
          <w:szCs w:val="18"/>
          <w:shd w:val="clear" w:fill="F5F5F5"/>
        </w:rPr>
        <w:t>症是一种无声的疾病，会导致骨骼变得薄弱，经常导致骨折</w:t>
      </w:r>
      <w:r>
        <w:rPr>
          <w:rFonts w:hint="eastAsia" w:ascii="微软雅黑" w:hAnsi="微软雅黑" w:eastAsia="微软雅黑" w:cs="微软雅黑"/>
          <w:i w:val="0"/>
          <w:iCs w:val="0"/>
          <w:caps w:val="0"/>
          <w:color w:val="333333"/>
          <w:spacing w:val="0"/>
          <w:sz w:val="18"/>
          <w:szCs w:val="18"/>
          <w:shd w:val="clear" w:fill="F5F5F5"/>
          <w:lang w:eastAsia="zh-CN"/>
        </w:rPr>
        <w:t>。</w:t>
      </w:r>
    </w:p>
    <w:p>
      <w:pPr>
        <w:spacing w:before="51" w:line="194" w:lineRule="auto"/>
        <w:ind w:left="355"/>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你知道有什么类型的癌症会增加患骨质疏松症的风险吗？其中包括：</w:t>
      </w:r>
    </w:p>
    <w:p>
      <w:pPr>
        <w:numPr>
          <w:ilvl w:val="0"/>
          <w:numId w:val="1"/>
        </w:numPr>
        <w:spacing w:before="51" w:line="194" w:lineRule="auto"/>
        <w:ind w:left="420" w:leftChars="0" w:hanging="420" w:firstLineChars="0"/>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乳腺癌</w:t>
      </w:r>
    </w:p>
    <w:p>
      <w:pPr>
        <w:numPr>
          <w:ilvl w:val="0"/>
          <w:numId w:val="1"/>
        </w:numPr>
        <w:spacing w:before="51" w:line="194" w:lineRule="auto"/>
        <w:ind w:left="420" w:leftChars="0" w:hanging="420" w:firstLineChars="0"/>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卵巢癌</w:t>
      </w:r>
    </w:p>
    <w:p>
      <w:pPr>
        <w:numPr>
          <w:ilvl w:val="0"/>
          <w:numId w:val="1"/>
        </w:numPr>
        <w:spacing w:before="51" w:line="194" w:lineRule="auto"/>
        <w:ind w:left="420" w:leftChars="0" w:hanging="420" w:firstLineChars="0"/>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前列腺癌</w:t>
      </w:r>
    </w:p>
    <w:p>
      <w:pPr>
        <w:numPr>
          <w:ilvl w:val="0"/>
          <w:numId w:val="1"/>
        </w:numPr>
        <w:spacing w:before="51" w:line="194" w:lineRule="auto"/>
        <w:ind w:left="420" w:leftChars="0" w:hanging="420" w:firstLineChars="0"/>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睾丸癌</w:t>
      </w:r>
    </w:p>
    <w:p>
      <w:pPr>
        <w:numPr>
          <w:ilvl w:val="0"/>
          <w:numId w:val="1"/>
        </w:numPr>
        <w:spacing w:before="51" w:line="194" w:lineRule="auto"/>
        <w:ind w:left="420" w:leftChars="0" w:hanging="420" w:firstLineChars="0"/>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多发性骨髓癌（一种骨髓癌）</w:t>
      </w:r>
    </w:p>
    <w:p>
      <w:pPr>
        <w:numPr>
          <w:ilvl w:val="0"/>
          <w:numId w:val="1"/>
        </w:numPr>
        <w:spacing w:before="51" w:line="194" w:lineRule="auto"/>
        <w:ind w:left="420" w:leftChars="0" w:hanging="420" w:firstLineChars="0"/>
        <w:rPr>
          <w:rFonts w:hint="eastAsia" w:ascii="微软雅黑" w:hAnsi="微软雅黑" w:eastAsia="微软雅黑" w:cs="微软雅黑"/>
          <w:i w:val="0"/>
          <w:iCs w:val="0"/>
          <w:caps w:val="0"/>
          <w:color w:val="333333"/>
          <w:spacing w:val="0"/>
          <w:sz w:val="18"/>
          <w:szCs w:val="18"/>
          <w:shd w:val="clear" w:fill="F5F5F5"/>
          <w:lang w:val="en-US" w:eastAsia="zh-CN"/>
        </w:rPr>
      </w:pPr>
      <w:r>
        <w:rPr>
          <w:rFonts w:hint="eastAsia" w:ascii="微软雅黑" w:hAnsi="微软雅黑" w:eastAsia="微软雅黑" w:cs="微软雅黑"/>
          <w:i w:val="0"/>
          <w:iCs w:val="0"/>
          <w:caps w:val="0"/>
          <w:color w:val="333333"/>
          <w:spacing w:val="0"/>
          <w:sz w:val="18"/>
          <w:szCs w:val="18"/>
          <w:shd w:val="clear" w:fill="F5F5F5"/>
          <w:lang w:val="en-US" w:eastAsia="zh-CN"/>
        </w:rPr>
        <w:t>各种转移性癌症（已扩散到全身的癌症）</w:t>
      </w:r>
    </w:p>
    <w:p>
      <w:pPr>
        <w:spacing w:line="257" w:lineRule="auto"/>
        <w:rPr>
          <w:rFonts w:ascii="Arial"/>
          <w:sz w:val="20"/>
          <w:szCs w:val="20"/>
        </w:rPr>
      </w:pPr>
    </w:p>
    <w:p>
      <w:pPr>
        <w:spacing w:before="120" w:line="197" w:lineRule="auto"/>
        <w:ind w:left="28"/>
        <w:rPr>
          <w:rFonts w:ascii="微软雅黑" w:hAnsi="微软雅黑" w:eastAsia="微软雅黑" w:cs="微软雅黑"/>
          <w:sz w:val="28"/>
          <w:szCs w:val="28"/>
        </w:rPr>
      </w:pP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Certain</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medications</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used</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to</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treat</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cancer</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can</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also</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increase</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the</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risk</w:t>
      </w:r>
      <w:r>
        <w:rPr>
          <w:rFonts w:ascii="微软雅黑" w:hAnsi="微软雅黑" w:eastAsia="微软雅黑" w:cs="微软雅黑"/>
          <w:color w:val="231F20"/>
          <w:spacing w:val="-12"/>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of</w:t>
      </w:r>
      <w:r>
        <w:rPr>
          <w:rFonts w:ascii="微软雅黑" w:hAnsi="微软雅黑" w:eastAsia="微软雅黑" w:cs="微软雅黑"/>
          <w:color w:val="231F20"/>
          <w:spacing w:val="-8"/>
          <w:sz w:val="28"/>
          <w:szCs w:val="28"/>
        </w:rPr>
        <w:t xml:space="preserve"> </w:t>
      </w:r>
      <w:r>
        <w:rPr>
          <w:rFonts w:ascii="微软雅黑" w:hAnsi="微软雅黑" w:eastAsia="微软雅黑" w:cs="微软雅黑"/>
          <w:color w:val="231F20"/>
          <w:spacing w:val="-6"/>
          <w:sz w:val="28"/>
          <w:szCs w:val="28"/>
          <w14:textOutline w14:w="3175" w14:cap="flat" w14:cmpd="sng">
            <w14:solidFill>
              <w14:srgbClr w14:val="231F20"/>
            </w14:solidFill>
            <w14:prstDash w14:val="solid"/>
            <w14:miter w14:val="0"/>
          </w14:textOutline>
        </w:rPr>
        <w:t>osteoporosis.</w:t>
      </w:r>
    </w:p>
    <w:p>
      <w:pPr>
        <w:spacing w:before="18" w:line="227" w:lineRule="auto"/>
        <w:ind w:left="25"/>
        <w:rPr>
          <w:rFonts w:ascii="微软雅黑" w:hAnsi="微软雅黑" w:eastAsia="微软雅黑" w:cs="微软雅黑"/>
          <w:sz w:val="18"/>
          <w:szCs w:val="18"/>
        </w:rPr>
      </w:pPr>
      <w:r>
        <w:rPr>
          <w:rFonts w:ascii="微软雅黑" w:hAnsi="微软雅黑" w:eastAsia="微软雅黑" w:cs="微软雅黑"/>
          <w:color w:val="231F20"/>
          <w:spacing w:val="-5"/>
          <w:sz w:val="18"/>
          <w:szCs w:val="18"/>
        </w:rPr>
        <w:t>These</w:t>
      </w:r>
      <w:r>
        <w:rPr>
          <w:rFonts w:ascii="微软雅黑" w:hAnsi="微软雅黑" w:eastAsia="微软雅黑" w:cs="微软雅黑"/>
          <w:color w:val="231F20"/>
          <w:spacing w:val="-10"/>
          <w:sz w:val="18"/>
          <w:szCs w:val="18"/>
        </w:rPr>
        <w:t xml:space="preserve"> </w:t>
      </w:r>
      <w:r>
        <w:rPr>
          <w:rFonts w:ascii="微软雅黑" w:hAnsi="微软雅黑" w:eastAsia="微软雅黑" w:cs="微软雅黑"/>
          <w:color w:val="231F20"/>
          <w:spacing w:val="-5"/>
          <w:sz w:val="18"/>
          <w:szCs w:val="18"/>
        </w:rPr>
        <w:t>include</w:t>
      </w:r>
      <w:r>
        <w:rPr>
          <w:rFonts w:ascii="微软雅黑" w:hAnsi="微软雅黑" w:eastAsia="微软雅黑" w:cs="微软雅黑"/>
          <w:color w:val="231F20"/>
          <w:spacing w:val="-6"/>
          <w:sz w:val="18"/>
          <w:szCs w:val="18"/>
        </w:rPr>
        <w:t>:</w:t>
      </w:r>
    </w:p>
    <w:p>
      <w:pPr>
        <w:spacing w:before="7" w:line="205" w:lineRule="auto"/>
        <w:ind w:left="355"/>
        <w:rPr>
          <w:rFonts w:ascii="微软雅黑" w:hAnsi="微软雅黑" w:eastAsia="微软雅黑" w:cs="微软雅黑"/>
          <w:sz w:val="18"/>
          <w:szCs w:val="18"/>
        </w:rPr>
      </w:pPr>
      <w:r>
        <w:rPr>
          <w:rFonts w:ascii="微软雅黑" w:hAnsi="微软雅黑" w:eastAsia="微软雅黑" w:cs="微软雅黑"/>
          <w:color w:val="231F20"/>
          <w:spacing w:val="-10"/>
          <w:sz w:val="18"/>
          <w:szCs w:val="18"/>
        </w:rPr>
        <w:t>•</w:t>
      </w:r>
      <w:r>
        <w:rPr>
          <w:rFonts w:ascii="微软雅黑" w:hAnsi="微软雅黑" w:eastAsia="微软雅黑" w:cs="微软雅黑"/>
          <w:color w:val="231F20"/>
          <w:spacing w:val="-8"/>
          <w:sz w:val="18"/>
          <w:szCs w:val="18"/>
        </w:rPr>
        <w:t xml:space="preserve">  Aromatase inhibitors (such as Arimidex</w:t>
      </w:r>
      <w:r>
        <w:rPr>
          <w:rFonts w:ascii="微软雅黑" w:hAnsi="微软雅黑" w:eastAsia="微软雅黑" w:cs="微软雅黑"/>
          <w:color w:val="231F20"/>
          <w:spacing w:val="-8"/>
          <w:position w:val="7"/>
          <w:sz w:val="8"/>
          <w:szCs w:val="8"/>
        </w:rPr>
        <w:t xml:space="preserve">TM </w:t>
      </w:r>
      <w:r>
        <w:rPr>
          <w:rFonts w:ascii="微软雅黑" w:hAnsi="微软雅黑" w:eastAsia="微软雅黑" w:cs="微软雅黑"/>
          <w:color w:val="231F20"/>
          <w:spacing w:val="-8"/>
          <w:sz w:val="18"/>
          <w:szCs w:val="18"/>
        </w:rPr>
        <w:t>, Femara</w:t>
      </w:r>
      <w:r>
        <w:rPr>
          <w:rFonts w:ascii="微软雅黑" w:hAnsi="微软雅黑" w:eastAsia="微软雅黑" w:cs="微软雅黑"/>
          <w:color w:val="231F20"/>
          <w:spacing w:val="-8"/>
          <w:position w:val="7"/>
          <w:sz w:val="8"/>
          <w:szCs w:val="8"/>
        </w:rPr>
        <w:t xml:space="preserve">TM </w:t>
      </w:r>
      <w:r>
        <w:rPr>
          <w:rFonts w:ascii="微软雅黑" w:hAnsi="微软雅黑" w:eastAsia="微软雅黑" w:cs="微软雅黑"/>
          <w:color w:val="231F20"/>
          <w:spacing w:val="-8"/>
          <w:sz w:val="18"/>
          <w:szCs w:val="18"/>
        </w:rPr>
        <w:t>, Aromasin</w:t>
      </w:r>
      <w:r>
        <w:rPr>
          <w:rFonts w:ascii="微软雅黑" w:hAnsi="微软雅黑" w:eastAsia="微软雅黑" w:cs="微软雅黑"/>
          <w:color w:val="231F20"/>
          <w:spacing w:val="-8"/>
          <w:position w:val="7"/>
          <w:sz w:val="8"/>
          <w:szCs w:val="8"/>
        </w:rPr>
        <w:t>TM</w:t>
      </w:r>
      <w:r>
        <w:rPr>
          <w:rFonts w:ascii="微软雅黑" w:hAnsi="微软雅黑" w:eastAsia="微软雅黑" w:cs="微软雅黑"/>
          <w:color w:val="231F20"/>
          <w:spacing w:val="-8"/>
          <w:sz w:val="18"/>
          <w:szCs w:val="18"/>
        </w:rPr>
        <w:t>)</w:t>
      </w:r>
    </w:p>
    <w:p>
      <w:pPr>
        <w:spacing w:before="36"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8"/>
          <w:sz w:val="18"/>
          <w:szCs w:val="18"/>
        </w:rPr>
        <w:t>•  Some chemotherapy medication</w:t>
      </w:r>
      <w:r>
        <w:rPr>
          <w:rFonts w:ascii="微软雅黑" w:hAnsi="微软雅黑" w:eastAsia="微软雅黑" w:cs="微软雅黑"/>
          <w:color w:val="231F20"/>
          <w:spacing w:val="-6"/>
          <w:sz w:val="18"/>
          <w:szCs w:val="18"/>
        </w:rPr>
        <w:t>s</w:t>
      </w:r>
    </w:p>
    <w:p>
      <w:pPr>
        <w:spacing w:before="50"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8"/>
          <w:sz w:val="18"/>
          <w:szCs w:val="18"/>
        </w:rPr>
        <w:t>Immunosuppressive</w:t>
      </w: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8"/>
          <w:sz w:val="18"/>
          <w:szCs w:val="18"/>
        </w:rPr>
        <w:t>medications</w:t>
      </w: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8"/>
          <w:sz w:val="18"/>
          <w:szCs w:val="18"/>
        </w:rPr>
        <w:t>medications</w:t>
      </w: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8"/>
          <w:sz w:val="18"/>
          <w:szCs w:val="18"/>
        </w:rPr>
        <w:t>that slow or stop your immune system such as methotrexate)</w:t>
      </w:r>
    </w:p>
    <w:p>
      <w:pPr>
        <w:spacing w:before="51"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8"/>
          <w:sz w:val="18"/>
          <w:szCs w:val="18"/>
        </w:rPr>
        <w:t>Androgen</w:t>
      </w: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8"/>
          <w:sz w:val="18"/>
          <w:szCs w:val="18"/>
        </w:rPr>
        <w:t>deprivation</w:t>
      </w:r>
      <w:r>
        <w:rPr>
          <w:rFonts w:ascii="微软雅黑" w:hAnsi="微软雅黑" w:eastAsia="微软雅黑" w:cs="微软雅黑"/>
          <w:color w:val="231F20"/>
          <w:spacing w:val="-15"/>
          <w:sz w:val="18"/>
          <w:szCs w:val="18"/>
        </w:rPr>
        <w:t xml:space="preserve"> </w:t>
      </w:r>
      <w:r>
        <w:rPr>
          <w:rFonts w:ascii="微软雅黑" w:hAnsi="微软雅黑" w:eastAsia="微软雅黑" w:cs="微软雅黑"/>
          <w:color w:val="231F20"/>
          <w:spacing w:val="-8"/>
          <w:sz w:val="18"/>
          <w:szCs w:val="18"/>
        </w:rPr>
        <w:t>therapy (known as ADT, used to lower hormones)</w:t>
      </w:r>
    </w:p>
    <w:p>
      <w:pPr>
        <w:spacing w:before="51" w:line="194" w:lineRule="auto"/>
        <w:ind w:left="355"/>
        <w:rPr>
          <w:rFonts w:ascii="微软雅黑" w:hAnsi="微软雅黑" w:eastAsia="微软雅黑" w:cs="微软雅黑"/>
          <w:color w:val="231F20"/>
          <w:spacing w:val="-7"/>
          <w:sz w:val="18"/>
          <w:szCs w:val="18"/>
        </w:rPr>
      </w:pP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13"/>
          <w:sz w:val="18"/>
          <w:szCs w:val="18"/>
        </w:rPr>
        <w:t xml:space="preserve"> </w:t>
      </w:r>
      <w:r>
        <w:rPr>
          <w:rFonts w:ascii="微软雅黑" w:hAnsi="微软雅黑" w:eastAsia="微软雅黑" w:cs="微软雅黑"/>
          <w:color w:val="231F20"/>
          <w:spacing w:val="-7"/>
          <w:sz w:val="18"/>
          <w:szCs w:val="18"/>
        </w:rPr>
        <w:t>Steroid medications (such as prednisone, cortisone)</w:t>
      </w:r>
    </w:p>
    <w:p>
      <w:pPr>
        <w:spacing w:before="51" w:line="194" w:lineRule="auto"/>
        <w:ind w:left="355"/>
        <w:rPr>
          <w:rFonts w:ascii="微软雅黑" w:hAnsi="微软雅黑" w:eastAsia="微软雅黑" w:cs="微软雅黑"/>
          <w:color w:val="231F20"/>
          <w:spacing w:val="-7"/>
          <w:sz w:val="18"/>
          <w:szCs w:val="18"/>
        </w:rPr>
      </w:pPr>
    </w:p>
    <w:p>
      <w:pPr>
        <w:spacing w:before="51" w:line="194" w:lineRule="auto"/>
        <w:ind w:left="355"/>
        <w:rPr>
          <w:rFonts w:hint="eastAsia" w:ascii="微软雅黑" w:hAnsi="微软雅黑" w:eastAsia="微软雅黑" w:cs="微软雅黑"/>
          <w:color w:val="231F20"/>
          <w:spacing w:val="-7"/>
          <w:sz w:val="20"/>
          <w:szCs w:val="20"/>
        </w:rPr>
      </w:pPr>
      <w:r>
        <w:rPr>
          <w:rFonts w:hint="eastAsia" w:ascii="微软雅黑" w:hAnsi="微软雅黑" w:eastAsia="微软雅黑" w:cs="微软雅黑"/>
          <w:color w:val="231F20"/>
          <w:spacing w:val="-7"/>
          <w:sz w:val="20"/>
          <w:szCs w:val="20"/>
        </w:rPr>
        <w:t>某些用于治疗癌症的药物也会增加患骨质疏松症的风险。</w:t>
      </w:r>
    </w:p>
    <w:p>
      <w:pPr>
        <w:spacing w:before="51" w:line="194" w:lineRule="auto"/>
        <w:ind w:left="355"/>
        <w:rPr>
          <w:rFonts w:hint="eastAsia" w:ascii="微软雅黑" w:hAnsi="微软雅黑" w:eastAsia="微软雅黑" w:cs="微软雅黑"/>
          <w:color w:val="231F20"/>
          <w:spacing w:val="-7"/>
          <w:sz w:val="20"/>
          <w:szCs w:val="20"/>
        </w:rPr>
      </w:pPr>
      <w:r>
        <w:rPr>
          <w:rFonts w:hint="eastAsia" w:ascii="微软雅黑" w:hAnsi="微软雅黑" w:eastAsia="微软雅黑" w:cs="微软雅黑"/>
          <w:color w:val="231F20"/>
          <w:spacing w:val="-7"/>
          <w:sz w:val="20"/>
          <w:szCs w:val="20"/>
        </w:rPr>
        <w:t xml:space="preserve"> 这些包括：</w:t>
      </w:r>
    </w:p>
    <w:p>
      <w:pPr>
        <w:numPr>
          <w:ilvl w:val="0"/>
          <w:numId w:val="2"/>
        </w:numPr>
        <w:spacing w:before="51" w:line="194" w:lineRule="auto"/>
        <w:ind w:left="420" w:leftChars="0" w:hanging="420" w:firstLineChars="0"/>
        <w:rPr>
          <w:rFonts w:hint="eastAsia" w:ascii="微软雅黑" w:hAnsi="微软雅黑" w:eastAsia="微软雅黑" w:cs="微软雅黑"/>
          <w:color w:val="231F20"/>
          <w:spacing w:val="-7"/>
          <w:sz w:val="18"/>
          <w:szCs w:val="18"/>
        </w:rPr>
      </w:pPr>
      <w:r>
        <w:rPr>
          <w:rFonts w:hint="eastAsia" w:ascii="微软雅黑" w:hAnsi="微软雅黑" w:eastAsia="微软雅黑" w:cs="微软雅黑"/>
          <w:color w:val="231F20"/>
          <w:spacing w:val="-7"/>
          <w:sz w:val="18"/>
          <w:szCs w:val="18"/>
        </w:rPr>
        <w:t xml:space="preserve">芳香化酶抑制剂（如ArimidexTM、FemaraTM、芳香酶TM） </w:t>
      </w:r>
    </w:p>
    <w:p>
      <w:pPr>
        <w:numPr>
          <w:ilvl w:val="0"/>
          <w:numId w:val="2"/>
        </w:numPr>
        <w:spacing w:before="51" w:line="194" w:lineRule="auto"/>
        <w:ind w:left="420" w:leftChars="0" w:hanging="420" w:firstLineChars="0"/>
        <w:rPr>
          <w:rFonts w:hint="eastAsia" w:ascii="微软雅黑" w:hAnsi="微软雅黑" w:eastAsia="微软雅黑" w:cs="微软雅黑"/>
          <w:color w:val="231F20"/>
          <w:spacing w:val="-7"/>
          <w:sz w:val="18"/>
          <w:szCs w:val="18"/>
        </w:rPr>
      </w:pPr>
      <w:r>
        <w:rPr>
          <w:rFonts w:hint="eastAsia" w:ascii="微软雅黑" w:hAnsi="微软雅黑" w:eastAsia="微软雅黑" w:cs="微软雅黑"/>
          <w:color w:val="231F20"/>
          <w:spacing w:val="-7"/>
          <w:sz w:val="18"/>
          <w:szCs w:val="18"/>
        </w:rPr>
        <w:t xml:space="preserve">一些化疗药物 </w:t>
      </w:r>
    </w:p>
    <w:p>
      <w:pPr>
        <w:numPr>
          <w:ilvl w:val="0"/>
          <w:numId w:val="2"/>
        </w:numPr>
        <w:spacing w:before="51" w:line="194" w:lineRule="auto"/>
        <w:ind w:left="420" w:leftChars="0" w:hanging="420" w:firstLineChars="0"/>
        <w:rPr>
          <w:rFonts w:hint="eastAsia" w:ascii="微软雅黑" w:hAnsi="微软雅黑" w:eastAsia="微软雅黑" w:cs="微软雅黑"/>
          <w:color w:val="231F20"/>
          <w:spacing w:val="-7"/>
          <w:sz w:val="18"/>
          <w:szCs w:val="18"/>
        </w:rPr>
      </w:pPr>
      <w:r>
        <w:rPr>
          <w:rFonts w:hint="eastAsia" w:ascii="微软雅黑" w:hAnsi="微软雅黑" w:eastAsia="微软雅黑" w:cs="微软雅黑"/>
          <w:color w:val="231F20"/>
          <w:spacing w:val="-7"/>
          <w:sz w:val="18"/>
          <w:szCs w:val="18"/>
        </w:rPr>
        <w:t>免疫抑制药物（减缓或停止免疫系统的药物，如甲氨蝶呤）</w:t>
      </w:r>
    </w:p>
    <w:p>
      <w:pPr>
        <w:numPr>
          <w:ilvl w:val="0"/>
          <w:numId w:val="2"/>
        </w:numPr>
        <w:spacing w:before="51" w:line="194" w:lineRule="auto"/>
        <w:ind w:left="420" w:leftChars="0" w:hanging="420" w:firstLineChars="0"/>
        <w:rPr>
          <w:rFonts w:hint="eastAsia" w:ascii="微软雅黑" w:hAnsi="微软雅黑" w:eastAsia="微软雅黑" w:cs="微软雅黑"/>
          <w:color w:val="231F20"/>
          <w:spacing w:val="-7"/>
          <w:sz w:val="18"/>
          <w:szCs w:val="18"/>
        </w:rPr>
      </w:pPr>
      <w:r>
        <w:rPr>
          <w:rFonts w:hint="eastAsia" w:ascii="微软雅黑" w:hAnsi="微软雅黑" w:eastAsia="微软雅黑" w:cs="微软雅黑"/>
          <w:color w:val="231F20"/>
          <w:spacing w:val="-7"/>
          <w:sz w:val="18"/>
          <w:szCs w:val="18"/>
        </w:rPr>
        <w:t>雄激素剥夺疗法（称为ADT，用于降低激素）</w:t>
      </w:r>
    </w:p>
    <w:p>
      <w:pPr>
        <w:numPr>
          <w:ilvl w:val="0"/>
          <w:numId w:val="2"/>
        </w:numPr>
        <w:spacing w:before="51" w:line="194" w:lineRule="auto"/>
        <w:ind w:left="420" w:leftChars="0" w:hanging="420" w:firstLineChars="0"/>
        <w:rPr>
          <w:rFonts w:ascii="微软雅黑" w:hAnsi="微软雅黑" w:eastAsia="微软雅黑" w:cs="微软雅黑"/>
          <w:color w:val="231F20"/>
          <w:spacing w:val="-7"/>
          <w:sz w:val="18"/>
          <w:szCs w:val="18"/>
        </w:rPr>
      </w:pPr>
      <w:r>
        <w:rPr>
          <w:rFonts w:hint="eastAsia" w:ascii="微软雅黑" w:hAnsi="微软雅黑" w:eastAsia="微软雅黑" w:cs="微软雅黑"/>
          <w:color w:val="231F20"/>
          <w:spacing w:val="-7"/>
          <w:sz w:val="18"/>
          <w:szCs w:val="18"/>
        </w:rPr>
        <w:t>类固醇药物（如强的松、可的松）</w:t>
      </w:r>
    </w:p>
    <w:p>
      <w:pPr>
        <w:spacing w:before="51" w:line="194" w:lineRule="auto"/>
        <w:ind w:left="355"/>
        <w:rPr>
          <w:rFonts w:ascii="微软雅黑" w:hAnsi="微软雅黑" w:eastAsia="微软雅黑" w:cs="微软雅黑"/>
          <w:color w:val="231F20"/>
          <w:spacing w:val="-7"/>
          <w:sz w:val="18"/>
          <w:szCs w:val="18"/>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121" w:line="196" w:lineRule="auto"/>
        <w:ind w:left="26"/>
        <w:rPr>
          <w:rFonts w:ascii="微软雅黑" w:hAnsi="微软雅黑" w:eastAsia="微软雅黑" w:cs="微软雅黑"/>
          <w:sz w:val="28"/>
          <w:szCs w:val="28"/>
        </w:rPr>
      </w:pP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There</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are</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many</w:t>
      </w:r>
      <w:r>
        <w:rPr>
          <w:rFonts w:ascii="微软雅黑" w:hAnsi="微软雅黑" w:eastAsia="微软雅黑" w:cs="微软雅黑"/>
          <w:color w:val="231F20"/>
          <w:spacing w:val="-14"/>
          <w:sz w:val="28"/>
          <w:szCs w:val="28"/>
        </w:rPr>
        <w:t xml:space="preserve"> </w:t>
      </w:r>
      <w:r>
        <w:rPr>
          <w:rFonts w:ascii="Arial" w:hAnsi="Arial" w:eastAsia="Arial" w:cs="Arial"/>
          <w:b/>
          <w:bCs/>
          <w:i/>
          <w:iCs/>
          <w:color w:val="231F20"/>
          <w:spacing w:val="-7"/>
          <w:sz w:val="28"/>
          <w:szCs w:val="28"/>
        </w:rPr>
        <w:t>risk</w:t>
      </w:r>
      <w:r>
        <w:rPr>
          <w:rFonts w:ascii="Arial" w:hAnsi="Arial" w:eastAsia="Arial" w:cs="Arial"/>
          <w:color w:val="231F20"/>
          <w:spacing w:val="-14"/>
          <w:sz w:val="28"/>
          <w:szCs w:val="28"/>
        </w:rPr>
        <w:t xml:space="preserve"> </w:t>
      </w:r>
      <w:r>
        <w:rPr>
          <w:rFonts w:ascii="Arial" w:hAnsi="Arial" w:eastAsia="Arial" w:cs="Arial"/>
          <w:b/>
          <w:bCs/>
          <w:i/>
          <w:iCs/>
          <w:color w:val="231F20"/>
          <w:spacing w:val="-7"/>
          <w:sz w:val="28"/>
          <w:szCs w:val="28"/>
        </w:rPr>
        <w:t>factors</w:t>
      </w:r>
      <w:r>
        <w:rPr>
          <w:rFonts w:ascii="Arial" w:hAnsi="Arial" w:eastAsia="Arial" w:cs="Arial"/>
          <w:color w:val="231F20"/>
          <w:spacing w:val="-8"/>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for</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osteoporosis.</w:t>
      </w:r>
    </w:p>
    <w:p>
      <w:pPr>
        <w:spacing w:before="19" w:line="227" w:lineRule="auto"/>
        <w:ind w:left="26"/>
        <w:rPr>
          <w:rFonts w:ascii="微软雅黑" w:hAnsi="微软雅黑" w:eastAsia="微软雅黑" w:cs="微软雅黑"/>
          <w:sz w:val="18"/>
          <w:szCs w:val="18"/>
        </w:rPr>
      </w:pPr>
      <w:r>
        <w:rPr>
          <w:rFonts w:ascii="微软雅黑" w:hAnsi="微软雅黑" w:eastAsia="微软雅黑" w:cs="微软雅黑"/>
          <w:color w:val="231F20"/>
          <w:spacing w:val="-7"/>
          <w:sz w:val="18"/>
          <w:szCs w:val="18"/>
        </w:rPr>
        <w:t>Some</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of these include:</w:t>
      </w:r>
    </w:p>
    <w:p>
      <w:pPr>
        <w:spacing w:before="7"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8"/>
          <w:sz w:val="18"/>
          <w:szCs w:val="18"/>
        </w:rPr>
        <w:t>•</w:t>
      </w:r>
      <w:r>
        <w:rPr>
          <w:rFonts w:ascii="微软雅黑" w:hAnsi="微软雅黑" w:eastAsia="微软雅黑" w:cs="微软雅黑"/>
          <w:color w:val="231F20"/>
          <w:spacing w:val="-6"/>
          <w:sz w:val="18"/>
          <w:szCs w:val="18"/>
        </w:rPr>
        <w:t xml:space="preserve">  Being female</w:t>
      </w:r>
    </w:p>
    <w:p>
      <w:pPr>
        <w:spacing w:before="51"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0"/>
          <w:sz w:val="18"/>
          <w:szCs w:val="18"/>
        </w:rPr>
        <w:t>•</w:t>
      </w:r>
      <w:r>
        <w:rPr>
          <w:rFonts w:ascii="微软雅黑" w:hAnsi="微软雅黑" w:eastAsia="微软雅黑" w:cs="微软雅黑"/>
          <w:color w:val="231F20"/>
          <w:spacing w:val="-8"/>
          <w:sz w:val="18"/>
          <w:szCs w:val="18"/>
        </w:rPr>
        <w:t xml:space="preserve"> </w:t>
      </w:r>
      <w:r>
        <w:rPr>
          <w:rFonts w:ascii="微软雅黑" w:hAnsi="微软雅黑" w:eastAsia="微软雅黑" w:cs="微软雅黑"/>
          <w:color w:val="231F20"/>
          <w:spacing w:val="-5"/>
          <w:sz w:val="18"/>
          <w:szCs w:val="18"/>
        </w:rPr>
        <w:t xml:space="preserve"> Older age</w:t>
      </w:r>
    </w:p>
    <w:p>
      <w:pPr>
        <w:spacing w:before="50"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2"/>
          <w:sz w:val="18"/>
          <w:szCs w:val="18"/>
        </w:rPr>
        <w:t>•</w:t>
      </w:r>
      <w:r>
        <w:rPr>
          <w:rFonts w:ascii="微软雅黑" w:hAnsi="微软雅黑" w:eastAsia="微软雅黑" w:cs="微软雅黑"/>
          <w:color w:val="231F20"/>
          <w:spacing w:val="-7"/>
          <w:sz w:val="18"/>
          <w:szCs w:val="18"/>
        </w:rPr>
        <w:t xml:space="preserve">  Being small and thin</w:t>
      </w:r>
    </w:p>
    <w:p>
      <w:pPr>
        <w:spacing w:before="51"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Family</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history</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of osteoporosis or hip fracture</w:t>
      </w:r>
    </w:p>
    <w:p>
      <w:pPr>
        <w:spacing w:before="50"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8"/>
          <w:sz w:val="18"/>
          <w:szCs w:val="18"/>
        </w:rPr>
        <w:t xml:space="preserve">•  </w:t>
      </w:r>
      <w:r>
        <w:rPr>
          <w:rFonts w:ascii="微软雅黑" w:hAnsi="微软雅黑" w:eastAsia="微软雅黑" w:cs="微软雅黑"/>
          <w:color w:val="231F20"/>
          <w:spacing w:val="-9"/>
          <w:sz w:val="18"/>
          <w:szCs w:val="18"/>
        </w:rPr>
        <w:t>Height</w:t>
      </w:r>
      <w:r>
        <w:rPr>
          <w:rFonts w:ascii="微软雅黑" w:hAnsi="微软雅黑" w:eastAsia="微软雅黑" w:cs="微软雅黑"/>
          <w:color w:val="231F20"/>
          <w:spacing w:val="-10"/>
          <w:sz w:val="18"/>
          <w:szCs w:val="18"/>
        </w:rPr>
        <w:t xml:space="preserve"> </w:t>
      </w:r>
      <w:r>
        <w:rPr>
          <w:rFonts w:ascii="微软雅黑" w:hAnsi="微软雅黑" w:eastAsia="微软雅黑" w:cs="微软雅黑"/>
          <w:color w:val="231F20"/>
          <w:spacing w:val="-9"/>
          <w:sz w:val="18"/>
          <w:szCs w:val="18"/>
        </w:rPr>
        <w:t>loss of more than 1-1/2 inches or stooped posture</w:t>
      </w:r>
    </w:p>
    <w:p>
      <w:pPr>
        <w:spacing w:before="50"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8"/>
          <w:sz w:val="18"/>
          <w:szCs w:val="18"/>
        </w:rPr>
        <w:t>•  Having reached menopause and early menopause in women (age 45 or young</w:t>
      </w:r>
      <w:r>
        <w:rPr>
          <w:rFonts w:ascii="微软雅黑" w:hAnsi="微软雅黑" w:eastAsia="微软雅黑" w:cs="微软雅黑"/>
          <w:color w:val="231F20"/>
          <w:spacing w:val="-7"/>
          <w:sz w:val="18"/>
          <w:szCs w:val="18"/>
        </w:rPr>
        <w:t>e</w:t>
      </w:r>
      <w:r>
        <w:rPr>
          <w:rFonts w:ascii="微软雅黑" w:hAnsi="微软雅黑" w:eastAsia="微软雅黑" w:cs="微软雅黑"/>
          <w:color w:val="231F20"/>
          <w:sz w:val="18"/>
          <w:szCs w:val="18"/>
        </w:rPr>
        <w:t>r</w:t>
      </w:r>
      <w:r>
        <w:rPr>
          <w:rFonts w:ascii="微软雅黑" w:hAnsi="微软雅黑" w:eastAsia="微软雅黑" w:cs="微软雅黑"/>
          <w:color w:val="231F20"/>
          <w:spacing w:val="-8"/>
          <w:sz w:val="18"/>
          <w:szCs w:val="18"/>
        </w:rPr>
        <w:t>)</w:t>
      </w:r>
    </w:p>
    <w:p>
      <w:pPr>
        <w:spacing w:before="51"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9"/>
          <w:sz w:val="18"/>
          <w:szCs w:val="18"/>
        </w:rPr>
        <w:t>•</w:t>
      </w:r>
      <w:r>
        <w:rPr>
          <w:rFonts w:ascii="微软雅黑" w:hAnsi="微软雅黑" w:eastAsia="微软雅黑" w:cs="微软雅黑"/>
          <w:color w:val="231F20"/>
          <w:spacing w:val="-6"/>
          <w:sz w:val="18"/>
          <w:szCs w:val="18"/>
        </w:rPr>
        <w:t xml:space="preserve">  Breaking a bone after age 50</w:t>
      </w:r>
    </w:p>
    <w:p>
      <w:pPr>
        <w:spacing w:before="49" w:line="215" w:lineRule="auto"/>
        <w:ind w:left="535" w:right="141" w:hanging="180"/>
        <w:rPr>
          <w:rFonts w:ascii="微软雅黑" w:hAnsi="微软雅黑" w:eastAsia="微软雅黑" w:cs="微软雅黑"/>
          <w:sz w:val="18"/>
          <w:szCs w:val="18"/>
        </w:rPr>
      </w:pPr>
      <w:r>
        <w:rPr>
          <w:rFonts w:ascii="微软雅黑" w:hAnsi="微软雅黑" w:eastAsia="微软雅黑" w:cs="微软雅黑"/>
          <w:color w:val="231F20"/>
          <w:spacing w:val="-14"/>
          <w:sz w:val="18"/>
          <w:szCs w:val="18"/>
        </w:rPr>
        <w:t>•</w:t>
      </w:r>
      <w:r>
        <w:rPr>
          <w:rFonts w:ascii="微软雅黑" w:hAnsi="微软雅黑" w:eastAsia="微软雅黑" w:cs="微软雅黑"/>
          <w:color w:val="231F20"/>
          <w:spacing w:val="-8"/>
          <w:sz w:val="18"/>
          <w:szCs w:val="18"/>
        </w:rPr>
        <w:t xml:space="preserve">  Taking medications that may cause bone loss such as steroids; excess thyroid hormone, the blood thinner, Coumadin</w:t>
      </w:r>
      <w:r>
        <w:rPr>
          <w:rFonts w:ascii="微软雅黑" w:hAnsi="微软雅黑" w:eastAsia="微软雅黑" w:cs="微软雅黑"/>
          <w:color w:val="231F20"/>
          <w:spacing w:val="-8"/>
          <w:position w:val="8"/>
          <w:sz w:val="8"/>
          <w:szCs w:val="8"/>
        </w:rPr>
        <w:t xml:space="preserve">TM </w:t>
      </w:r>
      <w:r>
        <w:rPr>
          <w:rFonts w:ascii="微软雅黑" w:hAnsi="微软雅黑" w:eastAsia="微软雅黑" w:cs="微软雅黑"/>
          <w:color w:val="231F20"/>
          <w:spacing w:val="-8"/>
          <w:sz w:val="18"/>
          <w:szCs w:val="18"/>
        </w:rPr>
        <w:t>, and some</w:t>
      </w:r>
      <w:r>
        <w:rPr>
          <w:rFonts w:ascii="微软雅黑" w:hAnsi="微软雅黑" w:eastAsia="微软雅黑" w:cs="微软雅黑"/>
          <w:color w:val="231F20"/>
          <w:sz w:val="18"/>
          <w:szCs w:val="18"/>
        </w:rPr>
        <w:t xml:space="preserve"> </w:t>
      </w:r>
      <w:r>
        <w:rPr>
          <w:rFonts w:ascii="微软雅黑" w:hAnsi="微软雅黑" w:eastAsia="微软雅黑" w:cs="微软雅黑"/>
          <w:color w:val="231F20"/>
          <w:spacing w:val="-8"/>
          <w:sz w:val="18"/>
          <w:szCs w:val="18"/>
        </w:rPr>
        <w:t>anti</w:t>
      </w:r>
      <w:r>
        <w:rPr>
          <w:rFonts w:ascii="微软雅黑" w:hAnsi="微软雅黑" w:eastAsia="微软雅黑" w:cs="微软雅黑"/>
          <w:color w:val="231F20"/>
          <w:spacing w:val="-12"/>
          <w:sz w:val="18"/>
          <w:szCs w:val="18"/>
        </w:rPr>
        <w:t>-</w:t>
      </w:r>
      <w:r>
        <w:rPr>
          <w:rFonts w:ascii="微软雅黑" w:hAnsi="微软雅黑" w:eastAsia="微软雅黑" w:cs="微软雅黑"/>
          <w:color w:val="231F20"/>
          <w:spacing w:val="-8"/>
          <w:sz w:val="18"/>
          <w:szCs w:val="18"/>
        </w:rPr>
        <w:t>seizure medications</w:t>
      </w:r>
    </w:p>
    <w:p>
      <w:pPr>
        <w:spacing w:before="7"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Certain</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medical</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conditions</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that</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may</w:t>
      </w:r>
      <w:r>
        <w:rPr>
          <w:rFonts w:ascii="微软雅黑" w:hAnsi="微软雅黑" w:eastAsia="微软雅黑" w:cs="微软雅黑"/>
          <w:color w:val="231F20"/>
          <w:spacing w:val="-9"/>
          <w:sz w:val="18"/>
          <w:szCs w:val="18"/>
        </w:rPr>
        <w:t xml:space="preserve"> </w:t>
      </w:r>
      <w:r>
        <w:rPr>
          <w:rFonts w:ascii="微软雅黑" w:hAnsi="微软雅黑" w:eastAsia="微软雅黑" w:cs="微软雅黑"/>
          <w:color w:val="231F20"/>
          <w:spacing w:val="-7"/>
          <w:sz w:val="18"/>
          <w:szCs w:val="18"/>
        </w:rPr>
        <w:t>cause bone loss such as rheumatoid arthritis</w:t>
      </w:r>
    </w:p>
    <w:p>
      <w:pPr>
        <w:spacing w:before="51"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6"/>
          <w:sz w:val="18"/>
          <w:szCs w:val="18"/>
        </w:rPr>
        <w:t>•</w:t>
      </w:r>
      <w:r>
        <w:rPr>
          <w:rFonts w:ascii="微软雅黑" w:hAnsi="微软雅黑" w:eastAsia="微软雅黑" w:cs="微软雅黑"/>
          <w:color w:val="231F20"/>
          <w:spacing w:val="-9"/>
          <w:sz w:val="18"/>
          <w:szCs w:val="18"/>
        </w:rPr>
        <w:t xml:space="preserve"> </w:t>
      </w:r>
      <w:r>
        <w:rPr>
          <w:rFonts w:ascii="微软雅黑" w:hAnsi="微软雅黑" w:eastAsia="微软雅黑" w:cs="微软雅黑"/>
          <w:color w:val="231F20"/>
          <w:spacing w:val="-8"/>
          <w:sz w:val="18"/>
          <w:szCs w:val="18"/>
        </w:rPr>
        <w:t xml:space="preserve"> Eating a nutrient-poor diet, especially if it is low in calcium and/or vitamin D</w:t>
      </w:r>
    </w:p>
    <w:p>
      <w:pPr>
        <w:spacing w:before="50" w:line="194" w:lineRule="auto"/>
        <w:ind w:left="355"/>
        <w:rPr>
          <w:rFonts w:ascii="微软雅黑" w:hAnsi="微软雅黑" w:eastAsia="微软雅黑" w:cs="微软雅黑"/>
          <w:sz w:val="18"/>
          <w:szCs w:val="18"/>
        </w:rPr>
      </w:pP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7"/>
          <w:sz w:val="18"/>
          <w:szCs w:val="18"/>
        </w:rPr>
        <w:t>Getting</w:t>
      </w:r>
      <w:r>
        <w:rPr>
          <w:rFonts w:ascii="微软雅黑" w:hAnsi="微软雅黑" w:eastAsia="微软雅黑" w:cs="微软雅黑"/>
          <w:color w:val="231F20"/>
          <w:spacing w:val="-11"/>
          <w:sz w:val="18"/>
          <w:szCs w:val="18"/>
        </w:rPr>
        <w:t xml:space="preserve"> </w:t>
      </w:r>
      <w:r>
        <w:rPr>
          <w:rFonts w:ascii="微软雅黑" w:hAnsi="微软雅黑" w:eastAsia="微软雅黑" w:cs="微软雅黑"/>
          <w:color w:val="231F20"/>
          <w:spacing w:val="-7"/>
          <w:sz w:val="18"/>
          <w:szCs w:val="18"/>
        </w:rPr>
        <w:t>too little physical activity</w:t>
      </w:r>
    </w:p>
    <w:p>
      <w:pPr>
        <w:spacing w:before="92" w:line="194" w:lineRule="exact"/>
        <w:ind w:left="355"/>
        <w:rPr>
          <w:rFonts w:ascii="微软雅黑" w:hAnsi="微软雅黑" w:eastAsia="微软雅黑" w:cs="微软雅黑"/>
          <w:sz w:val="18"/>
          <w:szCs w:val="18"/>
        </w:rPr>
      </w:pPr>
      <w:r>
        <w:rPr>
          <w:rFonts w:ascii="微软雅黑" w:hAnsi="微软雅黑" w:eastAsia="微软雅黑" w:cs="微软雅黑"/>
          <w:color w:val="231F20"/>
          <w:spacing w:val="-10"/>
          <w:position w:val="1"/>
          <w:sz w:val="18"/>
          <w:szCs w:val="18"/>
        </w:rPr>
        <w:t>•</w:t>
      </w:r>
      <w:r>
        <w:rPr>
          <w:rFonts w:ascii="微软雅黑" w:hAnsi="微软雅黑" w:eastAsia="微软雅黑" w:cs="微软雅黑"/>
          <w:color w:val="231F20"/>
          <w:spacing w:val="-7"/>
          <w:position w:val="1"/>
          <w:sz w:val="18"/>
          <w:szCs w:val="18"/>
        </w:rPr>
        <w:t xml:space="preserve">  Smoking</w:t>
      </w:r>
    </w:p>
    <w:p>
      <w:pPr>
        <w:spacing w:before="65" w:line="194" w:lineRule="auto"/>
        <w:ind w:left="355"/>
        <w:rPr>
          <w:rFonts w:ascii="微软雅黑" w:hAnsi="微软雅黑" w:eastAsia="微软雅黑" w:cs="微软雅黑"/>
          <w:color w:val="231F20"/>
          <w:spacing w:val="-8"/>
          <w:sz w:val="18"/>
          <w:szCs w:val="18"/>
        </w:rPr>
      </w:pPr>
      <w:r>
        <w:rPr>
          <w:rFonts w:ascii="微软雅黑" w:hAnsi="微软雅黑" w:eastAsia="微软雅黑" w:cs="微软雅黑"/>
          <w:color w:val="231F20"/>
          <w:spacing w:val="-16"/>
          <w:sz w:val="18"/>
          <w:szCs w:val="18"/>
        </w:rPr>
        <w:t xml:space="preserve">• </w:t>
      </w:r>
      <w:r>
        <w:rPr>
          <w:rFonts w:ascii="微软雅黑" w:hAnsi="微软雅黑" w:eastAsia="微软雅黑" w:cs="微软雅黑"/>
          <w:color w:val="231F20"/>
          <w:spacing w:val="-14"/>
          <w:sz w:val="18"/>
          <w:szCs w:val="18"/>
        </w:rPr>
        <w:t xml:space="preserve"> </w:t>
      </w:r>
      <w:r>
        <w:rPr>
          <w:rFonts w:ascii="微软雅黑" w:hAnsi="微软雅黑" w:eastAsia="微软雅黑" w:cs="微软雅黑"/>
          <w:color w:val="231F20"/>
          <w:spacing w:val="-8"/>
          <w:sz w:val="18"/>
          <w:szCs w:val="18"/>
        </w:rPr>
        <w:t>Drinking too much alcohol</w:t>
      </w:r>
    </w:p>
    <w:p>
      <w:pPr>
        <w:spacing w:before="65" w:line="194" w:lineRule="auto"/>
        <w:ind w:left="355"/>
        <w:rPr>
          <w:rFonts w:ascii="微软雅黑" w:hAnsi="微软雅黑" w:eastAsia="微软雅黑" w:cs="微软雅黑"/>
          <w:color w:val="231F20"/>
          <w:spacing w:val="-8"/>
          <w:sz w:val="18"/>
          <w:szCs w:val="18"/>
        </w:rPr>
      </w:pPr>
    </w:p>
    <w:p>
      <w:pPr>
        <w:rPr>
          <w:rFonts w:hint="eastAsia" w:eastAsia="宋体"/>
          <w:lang w:eastAsia="zh-CN"/>
        </w:rPr>
      </w:pPr>
      <w:r>
        <w:rPr>
          <w:rFonts w:hint="eastAsia" w:eastAsia="宋体"/>
          <w:sz w:val="20"/>
          <w:szCs w:val="20"/>
          <w:lang w:eastAsia="zh-CN"/>
        </w:rPr>
        <w:t>导致骨质疏松的危险因素有很多</w:t>
      </w:r>
    </w:p>
    <w:p>
      <w:pPr>
        <w:rPr>
          <w:rFonts w:hint="eastAsia"/>
          <w:sz w:val="18"/>
          <w:szCs w:val="18"/>
        </w:rPr>
      </w:pPr>
      <w:r>
        <w:rPr>
          <w:rFonts w:hint="eastAsia" w:eastAsia="宋体"/>
          <w:sz w:val="18"/>
          <w:szCs w:val="18"/>
          <w:lang w:eastAsia="zh-CN"/>
        </w:rPr>
        <w:t>其中</w:t>
      </w:r>
      <w:r>
        <w:rPr>
          <w:rFonts w:hint="eastAsia"/>
          <w:sz w:val="18"/>
          <w:szCs w:val="18"/>
        </w:rPr>
        <w:t>包括：</w:t>
      </w:r>
    </w:p>
    <w:p>
      <w:pPr>
        <w:numPr>
          <w:ilvl w:val="0"/>
          <w:numId w:val="3"/>
        </w:numPr>
        <w:ind w:left="420" w:leftChars="0" w:hanging="420" w:firstLineChars="0"/>
        <w:rPr>
          <w:rFonts w:hint="eastAsia" w:eastAsia="宋体"/>
          <w:sz w:val="18"/>
          <w:szCs w:val="18"/>
          <w:lang w:eastAsia="zh-CN"/>
        </w:rPr>
      </w:pPr>
      <w:r>
        <w:rPr>
          <w:rFonts w:hint="eastAsia" w:eastAsia="宋体"/>
          <w:sz w:val="18"/>
          <w:szCs w:val="18"/>
          <w:lang w:eastAsia="zh-CN"/>
        </w:rPr>
        <w:t>女性</w:t>
      </w:r>
    </w:p>
    <w:p>
      <w:pPr>
        <w:numPr>
          <w:ilvl w:val="0"/>
          <w:numId w:val="3"/>
        </w:numPr>
        <w:ind w:left="420" w:leftChars="0" w:hanging="420" w:firstLineChars="0"/>
        <w:rPr>
          <w:rFonts w:hint="eastAsia" w:eastAsia="宋体"/>
          <w:sz w:val="18"/>
          <w:szCs w:val="18"/>
          <w:lang w:eastAsia="zh-CN"/>
        </w:rPr>
      </w:pPr>
      <w:r>
        <w:rPr>
          <w:rFonts w:hint="eastAsia" w:eastAsia="宋体"/>
          <w:sz w:val="18"/>
          <w:szCs w:val="18"/>
          <w:lang w:eastAsia="zh-CN"/>
        </w:rPr>
        <w:t>老年人</w:t>
      </w:r>
    </w:p>
    <w:p>
      <w:pPr>
        <w:numPr>
          <w:ilvl w:val="0"/>
          <w:numId w:val="3"/>
        </w:numPr>
        <w:ind w:left="420" w:leftChars="0" w:hanging="420" w:firstLineChars="0"/>
        <w:rPr>
          <w:rFonts w:hint="eastAsia" w:eastAsia="宋体"/>
          <w:sz w:val="18"/>
          <w:szCs w:val="18"/>
          <w:lang w:eastAsia="zh-CN"/>
        </w:rPr>
      </w:pPr>
      <w:r>
        <w:rPr>
          <w:rFonts w:hint="eastAsia" w:eastAsia="宋体"/>
          <w:sz w:val="18"/>
          <w:szCs w:val="18"/>
          <w:lang w:eastAsia="zh-CN"/>
        </w:rPr>
        <w:t>身体瘦小者</w:t>
      </w:r>
    </w:p>
    <w:p>
      <w:pPr>
        <w:numPr>
          <w:ilvl w:val="0"/>
          <w:numId w:val="3"/>
        </w:numPr>
        <w:ind w:left="420" w:leftChars="0" w:hanging="420" w:firstLineChars="0"/>
        <w:rPr>
          <w:rFonts w:hint="eastAsia"/>
          <w:sz w:val="18"/>
          <w:szCs w:val="18"/>
        </w:rPr>
      </w:pPr>
      <w:r>
        <w:rPr>
          <w:rFonts w:hint="eastAsia"/>
          <w:sz w:val="18"/>
          <w:szCs w:val="18"/>
        </w:rPr>
        <w:t xml:space="preserve">有骨质疏松症或髋部骨折的家族史 </w:t>
      </w:r>
    </w:p>
    <w:p>
      <w:pPr>
        <w:numPr>
          <w:ilvl w:val="0"/>
          <w:numId w:val="3"/>
        </w:numPr>
        <w:ind w:left="420" w:leftChars="0" w:hanging="420" w:firstLineChars="0"/>
        <w:rPr>
          <w:rFonts w:hint="eastAsia"/>
          <w:sz w:val="18"/>
          <w:szCs w:val="18"/>
        </w:rPr>
      </w:pPr>
      <w:r>
        <w:rPr>
          <w:rFonts w:hint="eastAsia"/>
          <w:sz w:val="18"/>
          <w:szCs w:val="18"/>
        </w:rPr>
        <w:t xml:space="preserve">身高下降超过1.5英寸或弯腰的姿势 </w:t>
      </w:r>
    </w:p>
    <w:p>
      <w:pPr>
        <w:numPr>
          <w:ilvl w:val="0"/>
          <w:numId w:val="3"/>
        </w:numPr>
        <w:ind w:left="420" w:leftChars="0" w:hanging="420" w:firstLineChars="0"/>
        <w:rPr>
          <w:rFonts w:hint="eastAsia"/>
          <w:sz w:val="18"/>
          <w:szCs w:val="18"/>
        </w:rPr>
      </w:pPr>
      <w:r>
        <w:rPr>
          <w:rFonts w:hint="eastAsia"/>
          <w:sz w:val="18"/>
          <w:szCs w:val="18"/>
        </w:rPr>
        <w:t xml:space="preserve">妇女（45岁或以下）已达到更年期和早期更年期 </w:t>
      </w:r>
    </w:p>
    <w:p>
      <w:pPr>
        <w:numPr>
          <w:ilvl w:val="0"/>
          <w:numId w:val="3"/>
        </w:numPr>
        <w:ind w:left="420" w:leftChars="0" w:hanging="420" w:firstLineChars="0"/>
        <w:rPr>
          <w:rFonts w:hint="eastAsia"/>
          <w:sz w:val="18"/>
          <w:szCs w:val="18"/>
        </w:rPr>
      </w:pPr>
      <w:r>
        <w:rPr>
          <w:rFonts w:hint="eastAsia"/>
          <w:sz w:val="18"/>
          <w:szCs w:val="18"/>
        </w:rPr>
        <w:t xml:space="preserve">50岁以后摔断了一根骨头 </w:t>
      </w:r>
    </w:p>
    <w:p>
      <w:pPr>
        <w:numPr>
          <w:ilvl w:val="0"/>
          <w:numId w:val="3"/>
        </w:numPr>
        <w:ind w:left="420" w:leftChars="0" w:hanging="420" w:firstLineChars="0"/>
        <w:rPr>
          <w:rFonts w:hint="eastAsia"/>
          <w:sz w:val="18"/>
          <w:szCs w:val="18"/>
        </w:rPr>
      </w:pPr>
      <w:r>
        <w:rPr>
          <w:rFonts w:hint="eastAsia"/>
          <w:sz w:val="18"/>
          <w:szCs w:val="18"/>
        </w:rPr>
        <w:t xml:space="preserve">服用可能导致骨质流失的药物，如类固醇；过量的甲状腺激素，血液稀释剂，香豆素，和一些抗癫痫药物 </w:t>
      </w:r>
    </w:p>
    <w:p>
      <w:pPr>
        <w:numPr>
          <w:ilvl w:val="0"/>
          <w:numId w:val="3"/>
        </w:numPr>
        <w:ind w:left="420" w:leftChars="0" w:hanging="420" w:firstLineChars="0"/>
        <w:rPr>
          <w:rFonts w:hint="eastAsia" w:eastAsia="宋体"/>
          <w:sz w:val="18"/>
          <w:szCs w:val="18"/>
          <w:lang w:val="en-US" w:eastAsia="zh-CN"/>
        </w:rPr>
      </w:pPr>
      <w:r>
        <w:rPr>
          <w:rFonts w:hint="eastAsia"/>
          <w:sz w:val="18"/>
          <w:szCs w:val="18"/>
        </w:rPr>
        <w:t>某些可能导致骨丢失的疾病，如类风湿性关节炎 吃营养不良的饮食，尤其是如果钙/</w:t>
      </w:r>
      <w:r>
        <w:rPr>
          <w:rFonts w:hint="eastAsia" w:eastAsia="宋体"/>
          <w:sz w:val="18"/>
          <w:szCs w:val="18"/>
          <w:lang w:eastAsia="zh-CN"/>
        </w:rPr>
        <w:t>维生素</w:t>
      </w:r>
      <w:r>
        <w:rPr>
          <w:rFonts w:hint="eastAsia" w:eastAsia="宋体"/>
          <w:sz w:val="18"/>
          <w:szCs w:val="18"/>
          <w:lang w:val="en-US" w:eastAsia="zh-CN"/>
        </w:rPr>
        <w:t>D含量低的饮食</w:t>
      </w:r>
    </w:p>
    <w:p>
      <w:pPr>
        <w:numPr>
          <w:ilvl w:val="0"/>
          <w:numId w:val="3"/>
        </w:numPr>
        <w:ind w:left="420" w:leftChars="0" w:hanging="420" w:firstLineChars="0"/>
        <w:rPr>
          <w:rFonts w:hint="eastAsia" w:eastAsia="宋体"/>
          <w:sz w:val="18"/>
          <w:szCs w:val="18"/>
          <w:lang w:val="en-US" w:eastAsia="zh-CN"/>
        </w:rPr>
      </w:pPr>
      <w:r>
        <w:rPr>
          <w:rFonts w:hint="eastAsia" w:eastAsia="宋体"/>
          <w:sz w:val="18"/>
          <w:szCs w:val="18"/>
          <w:lang w:val="en-US" w:eastAsia="zh-CN"/>
        </w:rPr>
        <w:t>身体活动太少</w:t>
      </w:r>
    </w:p>
    <w:p>
      <w:pPr>
        <w:numPr>
          <w:ilvl w:val="0"/>
          <w:numId w:val="3"/>
        </w:numPr>
        <w:ind w:left="420" w:leftChars="0" w:hanging="420" w:firstLineChars="0"/>
        <w:rPr>
          <w:rFonts w:hint="eastAsia" w:eastAsia="宋体"/>
          <w:sz w:val="18"/>
          <w:szCs w:val="18"/>
          <w:lang w:val="en-US" w:eastAsia="zh-CN"/>
        </w:rPr>
      </w:pPr>
      <w:r>
        <w:rPr>
          <w:rFonts w:hint="eastAsia" w:eastAsia="宋体"/>
          <w:sz w:val="18"/>
          <w:szCs w:val="18"/>
          <w:lang w:val="en-US" w:eastAsia="zh-CN"/>
        </w:rPr>
        <w:t>抽烟</w:t>
      </w:r>
    </w:p>
    <w:p>
      <w:pPr>
        <w:numPr>
          <w:ilvl w:val="0"/>
          <w:numId w:val="3"/>
        </w:numPr>
        <w:spacing w:before="65" w:line="194" w:lineRule="auto"/>
        <w:ind w:left="420" w:leftChars="0" w:hanging="420" w:firstLineChars="0"/>
        <w:rPr>
          <w:rFonts w:ascii="微软雅黑" w:hAnsi="微软雅黑" w:eastAsia="微软雅黑" w:cs="微软雅黑"/>
          <w:color w:val="231F20"/>
          <w:spacing w:val="-8"/>
          <w:sz w:val="18"/>
          <w:szCs w:val="18"/>
        </w:rPr>
      </w:pPr>
      <w:r>
        <w:rPr>
          <w:rFonts w:hint="eastAsia" w:eastAsia="宋体"/>
          <w:sz w:val="18"/>
          <w:szCs w:val="18"/>
          <w:lang w:val="en-US" w:eastAsia="zh-CN"/>
        </w:rPr>
        <w:t>大量饮用含酒精饮料</w:t>
      </w:r>
    </w:p>
    <w:p>
      <w:pPr>
        <w:spacing w:line="359" w:lineRule="auto"/>
        <w:rPr>
          <w:rFonts w:ascii="Arial"/>
          <w:sz w:val="21"/>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color w:val="231F20"/>
          <w:spacing w:val="-4"/>
          <w:sz w:val="18"/>
          <w:szCs w:val="18"/>
        </w:rPr>
      </w:pPr>
    </w:p>
    <w:p>
      <w:pPr>
        <w:spacing w:before="78" w:line="196" w:lineRule="auto"/>
        <w:ind w:left="958"/>
        <w:rPr>
          <w:rFonts w:ascii="微软雅黑" w:hAnsi="微软雅黑" w:eastAsia="微软雅黑" w:cs="微软雅黑"/>
          <w:sz w:val="18"/>
          <w:szCs w:val="18"/>
        </w:rPr>
      </w:pPr>
      <w:r>
        <w:rPr>
          <w:rFonts w:ascii="微软雅黑" w:hAnsi="微软雅黑" w:eastAsia="微软雅黑" w:cs="微软雅黑"/>
          <w:color w:val="231F20"/>
          <w:spacing w:val="-4"/>
          <w:sz w:val="18"/>
          <w:szCs w:val="18"/>
        </w:rPr>
        <w:t>NYSOPEP</w:t>
      </w:r>
      <w:r>
        <w:rPr>
          <w:rFonts w:ascii="微软雅黑" w:hAnsi="微软雅黑" w:eastAsia="微软雅黑" w:cs="微软雅黑"/>
          <w:color w:val="231F20"/>
          <w:spacing w:val="-8"/>
          <w:sz w:val="18"/>
          <w:szCs w:val="18"/>
        </w:rPr>
        <w:t xml:space="preserve"> </w:t>
      </w:r>
      <w:r>
        <w:rPr>
          <w:rFonts w:ascii="微软雅黑" w:hAnsi="微软雅黑" w:eastAsia="微软雅黑" w:cs="微软雅黑"/>
          <w:color w:val="231F20"/>
          <w:spacing w:val="-4"/>
          <w:sz w:val="18"/>
          <w:szCs w:val="18"/>
        </w:rPr>
        <w:t xml:space="preserve">Resource Center, Helen Hayes Hospital, West Haverstraw, NY • 845.786.4772 • </w:t>
      </w:r>
      <w:r>
        <w:fldChar w:fldCharType="begin"/>
      </w:r>
      <w:r>
        <w:instrText xml:space="preserve"> HYPERLINK "http:www.NYSOPEP.org" </w:instrText>
      </w:r>
      <w:r>
        <w:fldChar w:fldCharType="separate"/>
      </w:r>
      <w:r>
        <w:rPr>
          <w:rFonts w:ascii="微软雅黑" w:hAnsi="微软雅黑" w:eastAsia="微软雅黑" w:cs="微软雅黑"/>
          <w:color w:val="231F20"/>
          <w:spacing w:val="-4"/>
          <w:sz w:val="18"/>
          <w:szCs w:val="18"/>
        </w:rPr>
        <w:t>www.NYSOPEP.org</w:t>
      </w:r>
      <w:r>
        <w:rPr>
          <w:rFonts w:ascii="微软雅黑" w:hAnsi="微软雅黑" w:eastAsia="微软雅黑" w:cs="微软雅黑"/>
          <w:color w:val="231F20"/>
          <w:spacing w:val="-4"/>
          <w:sz w:val="18"/>
          <w:szCs w:val="18"/>
        </w:rPr>
        <w:fldChar w:fldCharType="end"/>
      </w:r>
    </w:p>
    <w:p>
      <w:pPr>
        <w:spacing w:before="298" w:line="165" w:lineRule="auto"/>
        <w:ind w:left="57"/>
        <w:rPr>
          <w:rFonts w:ascii="微软雅黑" w:hAnsi="微软雅黑" w:eastAsia="微软雅黑" w:cs="微软雅黑"/>
          <w:color w:val="231F20"/>
          <w:spacing w:val="-1"/>
          <w:sz w:val="16"/>
          <w:szCs w:val="16"/>
        </w:rPr>
      </w:pPr>
      <w:r>
        <w:rPr>
          <w:rFonts w:ascii="微软雅黑" w:hAnsi="微软雅黑" w:eastAsia="微软雅黑" w:cs="微软雅黑"/>
          <w:color w:val="231F20"/>
          <w:spacing w:val="-2"/>
          <w:sz w:val="16"/>
          <w:szCs w:val="16"/>
        </w:rPr>
        <w:t xml:space="preserve">1983                                                                      </w:t>
      </w:r>
      <w:r>
        <w:rPr>
          <w:rFonts w:ascii="微软雅黑" w:hAnsi="微软雅黑" w:eastAsia="微软雅黑" w:cs="微软雅黑"/>
          <w:color w:val="231F20"/>
          <w:spacing w:val="-1"/>
          <w:sz w:val="16"/>
          <w:szCs w:val="16"/>
        </w:rPr>
        <w:t xml:space="preserve">       New York State Department of Health                                                                               4/15</w:t>
      </w:r>
    </w:p>
    <w:p>
      <w:pPr>
        <w:spacing w:before="298" w:line="165" w:lineRule="auto"/>
        <w:ind w:left="57"/>
        <w:rPr>
          <w:rFonts w:ascii="微软雅黑" w:hAnsi="微软雅黑" w:eastAsia="微软雅黑" w:cs="微软雅黑"/>
          <w:color w:val="231F20"/>
          <w:spacing w:val="-1"/>
          <w:sz w:val="16"/>
          <w:szCs w:val="16"/>
        </w:rPr>
      </w:pPr>
    </w:p>
    <w:p>
      <w:pPr>
        <w:spacing w:before="42" w:line="299" w:lineRule="auto"/>
        <w:ind w:right="181" w:firstLine="11"/>
        <w:rPr>
          <w:rFonts w:ascii="Arial" w:hAnsi="Arial" w:eastAsia="Arial" w:cs="Arial"/>
          <w:color w:val="231F20"/>
          <w:spacing w:val="-2"/>
          <w:sz w:val="18"/>
          <w:szCs w:val="18"/>
        </w:rPr>
      </w:pPr>
    </w:p>
    <w:p>
      <w:pPr>
        <w:spacing w:before="42" w:line="299" w:lineRule="auto"/>
        <w:ind w:right="181" w:firstLine="11"/>
        <w:rPr>
          <w:rFonts w:ascii="Arial" w:hAnsi="Arial" w:eastAsia="Arial" w:cs="Arial"/>
          <w:color w:val="231F20"/>
          <w:spacing w:val="-2"/>
          <w:sz w:val="18"/>
          <w:szCs w:val="18"/>
        </w:rPr>
      </w:pPr>
    </w:p>
    <w:p>
      <w:pPr>
        <w:spacing w:before="42" w:line="299" w:lineRule="auto"/>
        <w:ind w:right="181" w:firstLine="11"/>
        <w:rPr>
          <w:rFonts w:ascii="Arial" w:hAnsi="Arial" w:eastAsia="Arial" w:cs="Arial"/>
          <w:color w:val="231F20"/>
          <w:spacing w:val="-2"/>
          <w:sz w:val="18"/>
          <w:szCs w:val="18"/>
        </w:rPr>
      </w:pPr>
    </w:p>
    <w:p>
      <w:pPr>
        <w:spacing w:before="42" w:line="299" w:lineRule="auto"/>
        <w:ind w:right="181" w:firstLine="11"/>
        <w:rPr>
          <w:rFonts w:ascii="Arial" w:hAnsi="Arial" w:eastAsia="Arial" w:cs="Arial"/>
          <w:color w:val="231F20"/>
          <w:spacing w:val="-2"/>
          <w:sz w:val="18"/>
          <w:szCs w:val="18"/>
        </w:rPr>
      </w:pPr>
    </w:p>
    <w:p>
      <w:pPr>
        <w:spacing w:before="42" w:line="299" w:lineRule="auto"/>
        <w:ind w:right="181" w:firstLine="11"/>
        <w:rPr>
          <w:rFonts w:ascii="Arial" w:hAnsi="Arial" w:eastAsia="Arial" w:cs="Arial"/>
          <w:color w:val="231F20"/>
          <w:spacing w:val="-2"/>
          <w:sz w:val="18"/>
          <w:szCs w:val="18"/>
        </w:rPr>
      </w:pPr>
    </w:p>
    <w:p>
      <w:pPr>
        <w:spacing w:before="42" w:line="299" w:lineRule="auto"/>
        <w:ind w:right="181"/>
        <w:rPr>
          <w:rFonts w:ascii="Arial" w:hAnsi="Arial" w:eastAsia="Arial" w:cs="Arial"/>
          <w:sz w:val="18"/>
          <w:szCs w:val="18"/>
        </w:rPr>
      </w:pPr>
      <w:r>
        <w:drawing>
          <wp:anchor distT="0" distB="0" distL="0" distR="0" simplePos="0" relativeHeight="251662336" behindDoc="0" locked="0" layoutInCell="0" allowOverlap="1">
            <wp:simplePos x="0" y="0"/>
            <wp:positionH relativeFrom="page">
              <wp:posOffset>469265</wp:posOffset>
            </wp:positionH>
            <wp:positionV relativeFrom="page">
              <wp:posOffset>9163685</wp:posOffset>
            </wp:positionV>
            <wp:extent cx="6834505" cy="952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5"/>
                    <a:stretch>
                      <a:fillRect/>
                    </a:stretch>
                  </pic:blipFill>
                  <pic:spPr>
                    <a:xfrm>
                      <a:off x="0" y="0"/>
                      <a:ext cx="6834416" cy="9525"/>
                    </a:xfrm>
                    <a:prstGeom prst="rect">
                      <a:avLst/>
                    </a:prstGeom>
                  </pic:spPr>
                </pic:pic>
              </a:graphicData>
            </a:graphic>
          </wp:anchor>
        </w:drawing>
      </w:r>
      <w:r>
        <w:rPr>
          <w:rFonts w:ascii="Arial" w:hAnsi="Arial" w:eastAsia="Arial" w:cs="Arial"/>
          <w:color w:val="231F20"/>
          <w:spacing w:val="-2"/>
          <w:sz w:val="18"/>
          <w:szCs w:val="18"/>
        </w:rPr>
        <w:t>It is important to discuss your persona</w:t>
      </w:r>
      <w:r>
        <w:rPr>
          <w:rFonts w:ascii="Arial" w:hAnsi="Arial" w:eastAsia="Arial" w:cs="Arial"/>
          <w:color w:val="231F20"/>
          <w:spacing w:val="-1"/>
          <w:sz w:val="18"/>
          <w:szCs w:val="18"/>
        </w:rPr>
        <w:t>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risk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factors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for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osteoporosis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with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health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care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provider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cannot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change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some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risk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factors</w:t>
      </w:r>
      <w:r>
        <w:rPr>
          <w:rFonts w:ascii="Arial" w:hAnsi="Arial" w:eastAsia="Arial" w:cs="Arial"/>
          <w:color w:val="231F20"/>
          <w:sz w:val="18"/>
          <w:szCs w:val="18"/>
        </w:rPr>
        <w:t xml:space="preserve"> for</w:t>
      </w:r>
      <w:r>
        <w:rPr>
          <w:rFonts w:ascii="Arial" w:hAnsi="Arial" w:eastAsia="Arial" w:cs="Arial"/>
          <w:color w:val="231F20"/>
          <w:spacing w:val="-1"/>
          <w:sz w:val="18"/>
          <w:szCs w:val="18"/>
        </w:rPr>
        <w:t xml:space="preserve"> </w:t>
      </w:r>
      <w:r>
        <w:rPr>
          <w:rFonts w:ascii="Arial" w:hAnsi="Arial" w:eastAsia="Arial" w:cs="Arial"/>
          <w:color w:val="231F20"/>
          <w:sz w:val="18"/>
          <w:szCs w:val="18"/>
        </w:rPr>
        <w:t>osteoporosis</w:t>
      </w:r>
      <w:r>
        <w:rPr>
          <w:rFonts w:ascii="Arial" w:hAnsi="Arial" w:eastAsia="Arial" w:cs="Arial"/>
          <w:color w:val="231F20"/>
          <w:spacing w:val="-1"/>
          <w:sz w:val="18"/>
          <w:szCs w:val="18"/>
        </w:rPr>
        <w:t xml:space="preserve"> </w:t>
      </w:r>
      <w:r>
        <w:rPr>
          <w:rFonts w:ascii="Arial" w:hAnsi="Arial" w:eastAsia="Arial" w:cs="Arial"/>
          <w:color w:val="231F20"/>
          <w:sz w:val="18"/>
          <w:szCs w:val="18"/>
        </w:rPr>
        <w:t>but</w:t>
      </w:r>
      <w:r>
        <w:rPr>
          <w:rFonts w:ascii="Arial" w:hAnsi="Arial" w:eastAsia="Arial" w:cs="Arial"/>
          <w:color w:val="231F20"/>
          <w:spacing w:val="-1"/>
          <w:sz w:val="18"/>
          <w:szCs w:val="18"/>
        </w:rPr>
        <w:t xml:space="preserve"> </w:t>
      </w:r>
      <w:r>
        <w:rPr>
          <w:rFonts w:ascii="Arial" w:hAnsi="Arial" w:eastAsia="Arial" w:cs="Arial"/>
          <w:color w:val="231F20"/>
          <w:sz w:val="18"/>
          <w:szCs w:val="18"/>
        </w:rPr>
        <w:t>you</w:t>
      </w:r>
      <w:r>
        <w:rPr>
          <w:rFonts w:ascii="Arial" w:hAnsi="Arial" w:eastAsia="Arial" w:cs="Arial"/>
          <w:color w:val="231F20"/>
          <w:spacing w:val="-1"/>
          <w:sz w:val="18"/>
          <w:szCs w:val="18"/>
        </w:rPr>
        <w:t xml:space="preserve"> </w:t>
      </w:r>
      <w:r>
        <w:rPr>
          <w:rFonts w:ascii="Arial" w:hAnsi="Arial" w:eastAsia="Arial" w:cs="Arial"/>
          <w:color w:val="231F20"/>
          <w:sz w:val="18"/>
          <w:szCs w:val="18"/>
        </w:rPr>
        <w:t>can</w:t>
      </w:r>
      <w:r>
        <w:rPr>
          <w:rFonts w:ascii="Arial" w:hAnsi="Arial" w:eastAsia="Arial" w:cs="Arial"/>
          <w:color w:val="231F20"/>
          <w:spacing w:val="-1"/>
          <w:sz w:val="18"/>
          <w:szCs w:val="18"/>
        </w:rPr>
        <w:t xml:space="preserve"> </w:t>
      </w:r>
      <w:r>
        <w:rPr>
          <w:rFonts w:ascii="Arial" w:hAnsi="Arial" w:eastAsia="Arial" w:cs="Arial"/>
          <w:color w:val="231F20"/>
          <w:sz w:val="18"/>
          <w:szCs w:val="18"/>
        </w:rPr>
        <w:t>take</w:t>
      </w:r>
      <w:r>
        <w:rPr>
          <w:rFonts w:ascii="Arial" w:hAnsi="Arial" w:eastAsia="Arial" w:cs="Arial"/>
          <w:color w:val="231F20"/>
          <w:spacing w:val="-1"/>
          <w:sz w:val="18"/>
          <w:szCs w:val="18"/>
        </w:rPr>
        <w:t xml:space="preserve"> </w:t>
      </w:r>
      <w:r>
        <w:rPr>
          <w:rFonts w:ascii="Arial" w:hAnsi="Arial" w:eastAsia="Arial" w:cs="Arial"/>
          <w:color w:val="231F20"/>
          <w:sz w:val="18"/>
          <w:szCs w:val="18"/>
        </w:rPr>
        <w:t>the</w:t>
      </w:r>
      <w:r>
        <w:rPr>
          <w:rFonts w:ascii="Arial" w:hAnsi="Arial" w:eastAsia="Arial" w:cs="Arial"/>
          <w:color w:val="231F20"/>
          <w:spacing w:val="-1"/>
          <w:sz w:val="18"/>
          <w:szCs w:val="18"/>
        </w:rPr>
        <w:t xml:space="preserve"> </w:t>
      </w:r>
      <w:r>
        <w:rPr>
          <w:rFonts w:ascii="Arial" w:hAnsi="Arial" w:eastAsia="Arial" w:cs="Arial"/>
          <w:color w:val="231F20"/>
          <w:sz w:val="18"/>
          <w:szCs w:val="18"/>
        </w:rPr>
        <w:t>following</w:t>
      </w:r>
      <w:r>
        <w:rPr>
          <w:rFonts w:ascii="Arial" w:hAnsi="Arial" w:eastAsia="Arial" w:cs="Arial"/>
          <w:color w:val="231F20"/>
          <w:spacing w:val="-1"/>
          <w:sz w:val="18"/>
          <w:szCs w:val="18"/>
        </w:rPr>
        <w:t xml:space="preserve"> </w:t>
      </w:r>
      <w:r>
        <w:rPr>
          <w:rFonts w:ascii="Arial" w:hAnsi="Arial" w:eastAsia="Arial" w:cs="Arial"/>
          <w:color w:val="231F20"/>
          <w:sz w:val="18"/>
          <w:szCs w:val="18"/>
        </w:rPr>
        <w:t>steps</w:t>
      </w:r>
      <w:r>
        <w:rPr>
          <w:rFonts w:ascii="Arial" w:hAnsi="Arial" w:eastAsia="Arial" w:cs="Arial"/>
          <w:color w:val="231F20"/>
          <w:spacing w:val="-1"/>
          <w:sz w:val="18"/>
          <w:szCs w:val="18"/>
        </w:rPr>
        <w:t xml:space="preserve"> </w:t>
      </w:r>
      <w:r>
        <w:rPr>
          <w:rFonts w:ascii="Arial" w:hAnsi="Arial" w:eastAsia="Arial" w:cs="Arial"/>
          <w:color w:val="231F20"/>
          <w:sz w:val="18"/>
          <w:szCs w:val="18"/>
        </w:rPr>
        <w:t>to</w:t>
      </w:r>
      <w:r>
        <w:rPr>
          <w:rFonts w:ascii="Arial" w:hAnsi="Arial" w:eastAsia="Arial" w:cs="Arial"/>
          <w:color w:val="231F20"/>
          <w:spacing w:val="-1"/>
          <w:sz w:val="18"/>
          <w:szCs w:val="18"/>
        </w:rPr>
        <w:t xml:space="preserve"> </w:t>
      </w:r>
      <w:r>
        <w:rPr>
          <w:rFonts w:ascii="Arial" w:hAnsi="Arial" w:eastAsia="Arial" w:cs="Arial"/>
          <w:color w:val="231F20"/>
          <w:sz w:val="18"/>
          <w:szCs w:val="18"/>
        </w:rPr>
        <w:t>keep</w:t>
      </w:r>
      <w:r>
        <w:rPr>
          <w:rFonts w:ascii="Arial" w:hAnsi="Arial" w:eastAsia="Arial" w:cs="Arial"/>
          <w:color w:val="231F20"/>
          <w:spacing w:val="-1"/>
          <w:sz w:val="18"/>
          <w:szCs w:val="18"/>
        </w:rPr>
        <w:t xml:space="preserve"> </w:t>
      </w:r>
      <w:r>
        <w:rPr>
          <w:rFonts w:ascii="Arial" w:hAnsi="Arial" w:eastAsia="Arial" w:cs="Arial"/>
          <w:color w:val="231F20"/>
          <w:sz w:val="18"/>
          <w:szCs w:val="18"/>
        </w:rPr>
        <w:t>your</w:t>
      </w:r>
      <w:r>
        <w:rPr>
          <w:rFonts w:ascii="Arial" w:hAnsi="Arial" w:eastAsia="Arial" w:cs="Arial"/>
          <w:color w:val="231F20"/>
          <w:spacing w:val="-1"/>
          <w:sz w:val="18"/>
          <w:szCs w:val="18"/>
        </w:rPr>
        <w:t xml:space="preserve"> </w:t>
      </w:r>
      <w:r>
        <w:rPr>
          <w:rFonts w:ascii="Arial" w:hAnsi="Arial" w:eastAsia="Arial" w:cs="Arial"/>
          <w:color w:val="231F20"/>
          <w:sz w:val="18"/>
          <w:szCs w:val="18"/>
        </w:rPr>
        <w:t>bones</w:t>
      </w:r>
      <w:r>
        <w:rPr>
          <w:rFonts w:ascii="Arial" w:hAnsi="Arial" w:eastAsia="Arial" w:cs="Arial"/>
          <w:color w:val="231F20"/>
          <w:spacing w:val="-1"/>
          <w:sz w:val="18"/>
          <w:szCs w:val="18"/>
        </w:rPr>
        <w:t xml:space="preserve"> </w:t>
      </w:r>
      <w:r>
        <w:rPr>
          <w:rFonts w:ascii="Arial" w:hAnsi="Arial" w:eastAsia="Arial" w:cs="Arial"/>
          <w:color w:val="231F20"/>
          <w:sz w:val="18"/>
          <w:szCs w:val="18"/>
        </w:rPr>
        <w:t>strong</w:t>
      </w:r>
      <w:r>
        <w:rPr>
          <w:rFonts w:ascii="Arial" w:hAnsi="Arial" w:eastAsia="Arial" w:cs="Arial"/>
          <w:color w:val="231F20"/>
          <w:spacing w:val="-1"/>
          <w:sz w:val="18"/>
          <w:szCs w:val="18"/>
        </w:rPr>
        <w:t xml:space="preserve"> </w:t>
      </w:r>
      <w:r>
        <w:rPr>
          <w:rFonts w:ascii="Arial" w:hAnsi="Arial" w:eastAsia="Arial" w:cs="Arial"/>
          <w:color w:val="231F20"/>
          <w:sz w:val="18"/>
          <w:szCs w:val="18"/>
        </w:rPr>
        <w:t>for life.</w:t>
      </w:r>
    </w:p>
    <w:p>
      <w:pPr>
        <w:spacing w:before="44" w:line="274" w:lineRule="auto"/>
        <w:ind w:left="509" w:right="138" w:hanging="177"/>
        <w:rPr>
          <w:rFonts w:ascii="Arial" w:hAnsi="Arial" w:eastAsia="Arial" w:cs="Arial"/>
          <w:sz w:val="18"/>
          <w:szCs w:val="18"/>
        </w:rPr>
      </w:pPr>
      <w:r>
        <w:rPr>
          <w:rFonts w:ascii="Arial" w:hAnsi="Arial" w:eastAsia="Arial" w:cs="Arial"/>
          <w:color w:val="231F20"/>
          <w:spacing w:val="-2"/>
          <w:sz w:val="18"/>
          <w:szCs w:val="18"/>
        </w:rPr>
        <w:t>•  Eat a variety of healthy (nutrient-rich) foods every day. Eat several servings of fruits a</w:t>
      </w:r>
      <w:r>
        <w:rPr>
          <w:rFonts w:ascii="Arial" w:hAnsi="Arial" w:eastAsia="Arial" w:cs="Arial"/>
          <w:color w:val="231F20"/>
          <w:spacing w:val="-1"/>
          <w:sz w:val="18"/>
          <w:szCs w:val="18"/>
        </w:rPr>
        <w:t>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vegetables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each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day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average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person</w:t>
      </w:r>
      <w:r>
        <w:rPr>
          <w:rFonts w:ascii="Arial" w:hAnsi="Arial" w:eastAsia="Arial" w:cs="Arial"/>
          <w:color w:val="231F20"/>
          <w:sz w:val="18"/>
          <w:szCs w:val="18"/>
        </w:rPr>
        <w:t xml:space="preserve"> </w:t>
      </w:r>
      <w:r>
        <w:rPr>
          <w:rFonts w:ascii="Arial" w:hAnsi="Arial" w:eastAsia="Arial" w:cs="Arial"/>
          <w:color w:val="231F20"/>
          <w:spacing w:val="-2"/>
          <w:sz w:val="18"/>
          <w:szCs w:val="18"/>
        </w:rPr>
        <w:t xml:space="preserve">should eat 4 1/2 cups of </w:t>
      </w:r>
      <w:r>
        <w:rPr>
          <w:rFonts w:ascii="Arial" w:hAnsi="Arial" w:eastAsia="Arial" w:cs="Arial"/>
          <w:color w:val="231F20"/>
          <w:spacing w:val="-1"/>
          <w:sz w:val="18"/>
          <w:szCs w:val="18"/>
        </w:rPr>
        <w:t>fruits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vegetables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every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day</w:t>
      </w:r>
      <w:r>
        <w:rPr>
          <w:rFonts w:ascii="Arial" w:hAnsi="Arial" w:eastAsia="Arial" w:cs="Arial"/>
          <w:color w:val="231F20"/>
          <w:spacing w:val="-2"/>
          <w:sz w:val="18"/>
          <w:szCs w:val="18"/>
        </w:rPr>
        <w:t>.</w:t>
      </w:r>
    </w:p>
    <w:p>
      <w:pPr>
        <w:spacing w:before="87" w:line="212" w:lineRule="exact"/>
        <w:ind w:left="332"/>
        <w:rPr>
          <w:rFonts w:ascii="Arial" w:hAnsi="Arial" w:eastAsia="Arial" w:cs="Arial"/>
          <w:sz w:val="18"/>
          <w:szCs w:val="18"/>
        </w:rPr>
      </w:pPr>
      <w:r>
        <w:rPr>
          <w:rFonts w:ascii="Arial" w:hAnsi="Arial" w:eastAsia="Arial" w:cs="Arial"/>
          <w:color w:val="231F20"/>
          <w:spacing w:val="-1"/>
          <w:position w:val="2"/>
          <w:sz w:val="18"/>
          <w:szCs w:val="18"/>
        </w:rPr>
        <w:t>•  If you are underweight. Eat enough calorie</w:t>
      </w:r>
      <w:r>
        <w:rPr>
          <w:rFonts w:ascii="Arial" w:hAnsi="Arial" w:eastAsia="Arial" w:cs="Arial"/>
          <w:color w:val="231F20"/>
          <w:position w:val="2"/>
          <w:sz w:val="18"/>
          <w:szCs w:val="18"/>
        </w:rPr>
        <w:t>s</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and</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protein</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to</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reach</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a</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healthy</w:t>
      </w:r>
      <w:r>
        <w:rPr>
          <w:rFonts w:ascii="Arial" w:hAnsi="Arial" w:eastAsia="Arial" w:cs="Arial"/>
          <w:color w:val="231F20"/>
          <w:spacing w:val="-1"/>
          <w:position w:val="2"/>
          <w:sz w:val="18"/>
          <w:szCs w:val="18"/>
        </w:rPr>
        <w:t xml:space="preserve"> </w:t>
      </w:r>
      <w:r>
        <w:rPr>
          <w:rFonts w:ascii="Arial" w:hAnsi="Arial" w:eastAsia="Arial" w:cs="Arial"/>
          <w:color w:val="231F20"/>
          <w:position w:val="2"/>
          <w:sz w:val="18"/>
          <w:szCs w:val="18"/>
        </w:rPr>
        <w:t>weight</w:t>
      </w:r>
      <w:r>
        <w:rPr>
          <w:rFonts w:ascii="Arial" w:hAnsi="Arial" w:eastAsia="Arial" w:cs="Arial"/>
          <w:color w:val="231F20"/>
          <w:spacing w:val="-1"/>
          <w:position w:val="2"/>
          <w:sz w:val="18"/>
          <w:szCs w:val="18"/>
        </w:rPr>
        <w:t>.</w:t>
      </w:r>
    </w:p>
    <w:p>
      <w:pPr>
        <w:spacing w:before="86" w:line="299" w:lineRule="auto"/>
        <w:ind w:left="506" w:right="60" w:hanging="174"/>
        <w:rPr>
          <w:rFonts w:ascii="Arial" w:hAnsi="Arial" w:eastAsia="Arial" w:cs="Arial"/>
          <w:color w:val="231F20"/>
          <w:spacing w:val="2"/>
          <w:sz w:val="18"/>
          <w:szCs w:val="18"/>
        </w:rPr>
      </w:pPr>
      <w:r>
        <w:rPr>
          <w:rFonts w:ascii="Arial" w:hAnsi="Arial" w:eastAsia="Arial" w:cs="Arial"/>
          <w:color w:val="231F20"/>
          <w:spacing w:val="-2"/>
          <w:sz w:val="18"/>
          <w:szCs w:val="18"/>
        </w:rPr>
        <w:t>•  Get the calcium you need. Consume 1000 to 1200 milligrams (mg) of ca</w:t>
      </w:r>
      <w:r>
        <w:rPr>
          <w:rFonts w:ascii="Arial" w:hAnsi="Arial" w:eastAsia="Arial" w:cs="Arial"/>
          <w:color w:val="231F20"/>
          <w:spacing w:val="-1"/>
          <w:sz w:val="18"/>
          <w:szCs w:val="18"/>
        </w:rPr>
        <w:t>lcium</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each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day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It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is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best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to</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get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calcium</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from</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foods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w:t>
      </w:r>
      <w:r>
        <w:rPr>
          <w:rFonts w:ascii="Arial" w:hAnsi="Arial" w:eastAsia="Arial" w:cs="Arial"/>
          <w:color w:val="231F20"/>
          <w:sz w:val="18"/>
          <w:szCs w:val="18"/>
        </w:rPr>
        <w:t xml:space="preserve"> </w:t>
      </w:r>
      <w:r>
        <w:rPr>
          <w:rFonts w:ascii="Arial" w:hAnsi="Arial" w:eastAsia="Arial" w:cs="Arial"/>
          <w:color w:val="231F20"/>
          <w:spacing w:val="-2"/>
          <w:sz w:val="18"/>
          <w:szCs w:val="18"/>
        </w:rPr>
        <w:t>eat. Foods rich in calcium such as low-fat dairy foods (milk, yogurt, chees</w:t>
      </w:r>
      <w:r>
        <w:rPr>
          <w:rFonts w:ascii="Arial" w:hAnsi="Arial" w:eastAsia="Arial" w:cs="Arial"/>
          <w:color w:val="231F20"/>
          <w:spacing w:val="-1"/>
          <w:sz w:val="18"/>
          <w:szCs w:val="18"/>
        </w:rPr>
        <w:t>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dark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green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leafy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vegetables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bok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choy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broccoli</w:t>
      </w:r>
      <w:r>
        <w:rPr>
          <w:rFonts w:ascii="Arial" w:hAnsi="Arial" w:eastAsia="Arial" w:cs="Arial"/>
          <w:color w:val="231F20"/>
          <w:spacing w:val="-2"/>
          <w:sz w:val="18"/>
          <w:szCs w:val="18"/>
        </w:rPr>
        <w:t>,</w:t>
      </w:r>
      <w:r>
        <w:rPr>
          <w:rFonts w:ascii="Arial" w:hAnsi="Arial" w:eastAsia="Arial" w:cs="Arial"/>
          <w:color w:val="231F20"/>
          <w:sz w:val="18"/>
          <w:szCs w:val="18"/>
        </w:rPr>
        <w:t xml:space="preserve">          </w:t>
      </w:r>
      <w:r>
        <w:rPr>
          <w:rFonts w:ascii="Arial" w:hAnsi="Arial" w:eastAsia="Arial" w:cs="Arial"/>
          <w:color w:val="231F20"/>
          <w:spacing w:val="-2"/>
          <w:sz w:val="18"/>
          <w:szCs w:val="18"/>
        </w:rPr>
        <w:t>collard greens, kale, and turnip greens), canned ﬁsh (sardines, salmon) eaten with bon</w:t>
      </w:r>
      <w:r>
        <w:rPr>
          <w:rFonts w:ascii="Arial" w:hAnsi="Arial" w:eastAsia="Arial" w:cs="Arial"/>
          <w:color w:val="231F20"/>
          <w:spacing w:val="-1"/>
          <w:sz w:val="18"/>
          <w:szCs w:val="18"/>
        </w:rPr>
        <w:t>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calcium</w:t>
      </w:r>
      <w:r>
        <w:rPr>
          <w:rFonts w:ascii="Arial" w:hAnsi="Arial" w:eastAsia="Arial" w:cs="Arial"/>
          <w:color w:val="231F20"/>
          <w:spacing w:val="-2"/>
          <w:sz w:val="18"/>
          <w:szCs w:val="18"/>
        </w:rPr>
        <w:t>-</w:t>
      </w:r>
      <w:r>
        <w:rPr>
          <w:rFonts w:ascii="Arial" w:hAnsi="Arial" w:eastAsia="Arial" w:cs="Arial"/>
          <w:color w:val="231F20"/>
          <w:spacing w:val="-1"/>
          <w:sz w:val="18"/>
          <w:szCs w:val="18"/>
        </w:rPr>
        <w:t>forti</w:t>
      </w:r>
      <w:r>
        <w:rPr>
          <w:rFonts w:ascii="Arial" w:hAnsi="Arial" w:eastAsia="Arial" w:cs="Arial"/>
          <w:color w:val="231F20"/>
          <w:spacing w:val="-2"/>
          <w:sz w:val="18"/>
          <w:szCs w:val="18"/>
        </w:rPr>
        <w:t>ﬁ</w:t>
      </w:r>
      <w:r>
        <w:rPr>
          <w:rFonts w:ascii="Arial" w:hAnsi="Arial" w:eastAsia="Arial" w:cs="Arial"/>
          <w:color w:val="231F20"/>
          <w:spacing w:val="-1"/>
          <w:sz w:val="18"/>
          <w:szCs w:val="18"/>
        </w:rPr>
        <w:t>ed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with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calcium</w:t>
      </w:r>
      <w:r>
        <w:rPr>
          <w:rFonts w:ascii="Arial" w:hAnsi="Arial" w:eastAsia="Arial" w:cs="Arial"/>
          <w:color w:val="231F20"/>
          <w:spacing w:val="-2"/>
          <w:sz w:val="18"/>
          <w:szCs w:val="18"/>
        </w:rPr>
        <w:t>-</w:t>
      </w:r>
      <w:r>
        <w:rPr>
          <w:rFonts w:ascii="Arial" w:hAnsi="Arial" w:eastAsia="Arial" w:cs="Arial"/>
          <w:color w:val="231F20"/>
          <w:spacing w:val="-1"/>
          <w:sz w:val="18"/>
          <w:szCs w:val="18"/>
        </w:rPr>
        <w:t>added</w:t>
      </w:r>
      <w:r>
        <w:rPr>
          <w:rFonts w:ascii="Arial" w:hAnsi="Arial" w:eastAsia="Arial" w:cs="Arial"/>
          <w:color w:val="231F20"/>
          <w:spacing w:val="-2"/>
          <w:sz w:val="18"/>
          <w:szCs w:val="18"/>
        </w:rPr>
        <w:t>)</w:t>
      </w:r>
      <w:r>
        <w:rPr>
          <w:rFonts w:ascii="Arial" w:hAnsi="Arial" w:eastAsia="Arial" w:cs="Arial"/>
          <w:color w:val="231F20"/>
          <w:sz w:val="18"/>
          <w:szCs w:val="18"/>
        </w:rPr>
        <w:t xml:space="preserve">  </w:t>
      </w:r>
      <w:r>
        <w:rPr>
          <w:rFonts w:ascii="Arial" w:hAnsi="Arial" w:eastAsia="Arial" w:cs="Arial"/>
          <w:color w:val="231F20"/>
          <w:spacing w:val="-2"/>
          <w:sz w:val="18"/>
          <w:szCs w:val="18"/>
        </w:rPr>
        <w:t>foods. Try to eat a calcium-rich food at e</w:t>
      </w:r>
      <w:r>
        <w:rPr>
          <w:rFonts w:ascii="Arial" w:hAnsi="Arial" w:eastAsia="Arial" w:cs="Arial"/>
          <w:color w:val="231F20"/>
          <w:spacing w:val="-1"/>
          <w:sz w:val="18"/>
          <w:szCs w:val="18"/>
        </w:rPr>
        <w:t>ach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meal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Add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calcium</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supplements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pills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only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when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cannot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get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calcium</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need</w:t>
      </w:r>
      <w:r>
        <w:rPr>
          <w:rFonts w:ascii="Arial" w:hAnsi="Arial" w:eastAsia="Arial" w:cs="Arial"/>
          <w:color w:val="231F20"/>
          <w:sz w:val="18"/>
          <w:szCs w:val="18"/>
        </w:rPr>
        <w:t xml:space="preserve"> from</w:t>
      </w:r>
      <w:r>
        <w:rPr>
          <w:rFonts w:ascii="Arial" w:hAnsi="Arial" w:eastAsia="Arial" w:cs="Arial"/>
          <w:color w:val="231F20"/>
          <w:spacing w:val="2"/>
          <w:sz w:val="18"/>
          <w:szCs w:val="18"/>
        </w:rPr>
        <w:t xml:space="preserve"> </w:t>
      </w:r>
      <w:r>
        <w:rPr>
          <w:rFonts w:ascii="Arial" w:hAnsi="Arial" w:eastAsia="Arial" w:cs="Arial"/>
          <w:color w:val="231F20"/>
          <w:sz w:val="18"/>
          <w:szCs w:val="18"/>
        </w:rPr>
        <w:t>food</w:t>
      </w:r>
      <w:r>
        <w:rPr>
          <w:rFonts w:ascii="Arial" w:hAnsi="Arial" w:eastAsia="Arial" w:cs="Arial"/>
          <w:color w:val="231F20"/>
          <w:spacing w:val="2"/>
          <w:sz w:val="18"/>
          <w:szCs w:val="18"/>
        </w:rPr>
        <w:t xml:space="preserve"> </w:t>
      </w:r>
      <w:r>
        <w:rPr>
          <w:rFonts w:ascii="Arial" w:hAnsi="Arial" w:eastAsia="Arial" w:cs="Arial"/>
          <w:color w:val="231F20"/>
          <w:sz w:val="18"/>
          <w:szCs w:val="18"/>
        </w:rPr>
        <w:t>alone</w:t>
      </w:r>
      <w:r>
        <w:rPr>
          <w:rFonts w:ascii="Arial" w:hAnsi="Arial" w:eastAsia="Arial" w:cs="Arial"/>
          <w:color w:val="231F20"/>
          <w:spacing w:val="2"/>
          <w:sz w:val="18"/>
          <w:szCs w:val="18"/>
        </w:rPr>
        <w:t>.</w:t>
      </w:r>
    </w:p>
    <w:p>
      <w:pPr>
        <w:spacing w:before="50" w:line="288" w:lineRule="auto"/>
        <w:ind w:left="512" w:right="20" w:hanging="180"/>
        <w:rPr>
          <w:rFonts w:ascii="Arial" w:hAnsi="Arial" w:eastAsia="Arial" w:cs="Arial"/>
          <w:sz w:val="18"/>
          <w:szCs w:val="18"/>
        </w:rPr>
      </w:pPr>
      <w:r>
        <w:rPr>
          <w:rFonts w:ascii="Arial" w:hAnsi="Arial" w:eastAsia="Arial" w:cs="Arial"/>
          <w:color w:val="231F20"/>
          <w:spacing w:val="-2"/>
          <w:sz w:val="18"/>
          <w:szCs w:val="18"/>
        </w:rPr>
        <w:t>•  Get the rec</w:t>
      </w:r>
      <w:r>
        <w:rPr>
          <w:rFonts w:ascii="Arial" w:hAnsi="Arial" w:eastAsia="Arial" w:cs="Arial"/>
          <w:color w:val="231F20"/>
          <w:spacing w:val="-1"/>
          <w:sz w:val="18"/>
          <w:szCs w:val="18"/>
        </w:rPr>
        <w:t>ommended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amount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of</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vitamin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There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are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only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few</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good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natural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sources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of</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vitamin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including</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fatty</w:t>
      </w:r>
      <w:r>
        <w:rPr>
          <w:rFonts w:ascii="Arial" w:hAnsi="Arial" w:eastAsia="Arial" w:cs="Arial"/>
          <w:color w:val="231F20"/>
          <w:spacing w:val="-2"/>
          <w:sz w:val="18"/>
          <w:szCs w:val="18"/>
        </w:rPr>
        <w:t xml:space="preserve"> ﬁ</w:t>
      </w:r>
      <w:r>
        <w:rPr>
          <w:rFonts w:ascii="Arial" w:hAnsi="Arial" w:eastAsia="Arial" w:cs="Arial"/>
          <w:color w:val="231F20"/>
          <w:spacing w:val="-1"/>
          <w:sz w:val="18"/>
          <w:szCs w:val="18"/>
        </w:rPr>
        <w:t>sh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such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as</w:t>
      </w:r>
      <w:r>
        <w:rPr>
          <w:rFonts w:ascii="Arial" w:hAnsi="Arial" w:eastAsia="Arial" w:cs="Arial"/>
          <w:color w:val="231F20"/>
          <w:sz w:val="18"/>
          <w:szCs w:val="18"/>
        </w:rPr>
        <w:t xml:space="preserve">      </w:t>
      </w:r>
      <w:r>
        <w:rPr>
          <w:rFonts w:ascii="Arial" w:hAnsi="Arial" w:eastAsia="Arial" w:cs="Arial"/>
          <w:color w:val="231F20"/>
          <w:spacing w:val="-2"/>
          <w:sz w:val="18"/>
          <w:szCs w:val="18"/>
        </w:rPr>
        <w:t>catﬁsh, eel, mackerel, salmon, sardines, and tuna. Small amounts of vitamin D are added to all milk and some types of soy mi</w:t>
      </w:r>
      <w:r>
        <w:rPr>
          <w:rFonts w:ascii="Arial" w:hAnsi="Arial" w:eastAsia="Arial" w:cs="Arial"/>
          <w:color w:val="231F20"/>
          <w:spacing w:val="-1"/>
          <w:sz w:val="18"/>
          <w:szCs w:val="18"/>
        </w:rPr>
        <w:t>l</w:t>
      </w:r>
      <w:r>
        <w:rPr>
          <w:rFonts w:ascii="Arial" w:hAnsi="Arial" w:eastAsia="Arial" w:cs="Arial"/>
          <w:color w:val="231F20"/>
          <w:sz w:val="18"/>
          <w:szCs w:val="18"/>
        </w:rPr>
        <w:t>k</w:t>
      </w:r>
      <w:r>
        <w:rPr>
          <w:rFonts w:ascii="Arial" w:hAnsi="Arial" w:eastAsia="Arial" w:cs="Arial"/>
          <w:color w:val="231F20"/>
          <w:spacing w:val="-2"/>
          <w:sz w:val="18"/>
          <w:szCs w:val="18"/>
        </w:rPr>
        <w:t xml:space="preserve">, </w:t>
      </w:r>
      <w:r>
        <w:rPr>
          <w:rFonts w:ascii="Arial" w:hAnsi="Arial" w:eastAsia="Arial" w:cs="Arial"/>
          <w:color w:val="231F20"/>
          <w:sz w:val="18"/>
          <w:szCs w:val="18"/>
        </w:rPr>
        <w:t xml:space="preserve">rice </w:t>
      </w:r>
      <w:r>
        <w:rPr>
          <w:rFonts w:ascii="Arial" w:hAnsi="Arial" w:eastAsia="Arial" w:cs="Arial"/>
          <w:color w:val="231F20"/>
          <w:spacing w:val="-1"/>
          <w:sz w:val="18"/>
          <w:szCs w:val="18"/>
        </w:rPr>
        <w:t>milk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almond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milk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yogurt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cheese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juice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nutrition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bars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Check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with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health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care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provider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to</w:t>
      </w:r>
      <w:r>
        <w:rPr>
          <w:rFonts w:ascii="Arial" w:hAnsi="Arial" w:eastAsia="Arial" w:cs="Arial"/>
          <w:color w:val="231F20"/>
          <w:spacing w:val="-2"/>
          <w:sz w:val="18"/>
          <w:szCs w:val="18"/>
        </w:rPr>
        <w:t xml:space="preserve"> ﬁ</w:t>
      </w:r>
      <w:r>
        <w:rPr>
          <w:rFonts w:ascii="Arial" w:hAnsi="Arial" w:eastAsia="Arial" w:cs="Arial"/>
          <w:color w:val="231F20"/>
          <w:spacing w:val="-1"/>
          <w:sz w:val="18"/>
          <w:szCs w:val="18"/>
        </w:rPr>
        <w:t>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out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how</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much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vitamin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is</w:t>
      </w:r>
      <w:r>
        <w:rPr>
          <w:rFonts w:ascii="Arial" w:hAnsi="Arial" w:eastAsia="Arial" w:cs="Arial"/>
          <w:color w:val="231F20"/>
          <w:sz w:val="18"/>
          <w:szCs w:val="18"/>
        </w:rPr>
        <w:t xml:space="preserve"> </w:t>
      </w:r>
      <w:r>
        <w:rPr>
          <w:rFonts w:ascii="Arial" w:hAnsi="Arial" w:eastAsia="Arial" w:cs="Arial"/>
          <w:color w:val="231F20"/>
          <w:spacing w:val="-1"/>
          <w:sz w:val="18"/>
          <w:szCs w:val="18"/>
        </w:rPr>
        <w:t xml:space="preserve">recommended for you. It is likely that you will need a vitamin D supplement to </w:t>
      </w:r>
      <w:r>
        <w:rPr>
          <w:rFonts w:ascii="Arial" w:hAnsi="Arial" w:eastAsia="Arial" w:cs="Arial"/>
          <w:color w:val="231F20"/>
          <w:sz w:val="18"/>
          <w:szCs w:val="18"/>
        </w:rPr>
        <w:t>get</w:t>
      </w:r>
      <w:r>
        <w:rPr>
          <w:rFonts w:ascii="Arial" w:hAnsi="Arial" w:eastAsia="Arial" w:cs="Arial"/>
          <w:color w:val="231F20"/>
          <w:spacing w:val="-1"/>
          <w:sz w:val="18"/>
          <w:szCs w:val="18"/>
        </w:rPr>
        <w:t xml:space="preserve"> </w:t>
      </w:r>
      <w:r>
        <w:rPr>
          <w:rFonts w:ascii="Arial" w:hAnsi="Arial" w:eastAsia="Arial" w:cs="Arial"/>
          <w:color w:val="231F20"/>
          <w:sz w:val="18"/>
          <w:szCs w:val="18"/>
        </w:rPr>
        <w:t>enough</w:t>
      </w:r>
      <w:r>
        <w:rPr>
          <w:rFonts w:ascii="Arial" w:hAnsi="Arial" w:eastAsia="Arial" w:cs="Arial"/>
          <w:color w:val="231F20"/>
          <w:spacing w:val="-1"/>
          <w:sz w:val="18"/>
          <w:szCs w:val="18"/>
        </w:rPr>
        <w:t xml:space="preserve"> </w:t>
      </w:r>
      <w:r>
        <w:rPr>
          <w:rFonts w:ascii="Arial" w:hAnsi="Arial" w:eastAsia="Arial" w:cs="Arial"/>
          <w:color w:val="231F20"/>
          <w:sz w:val="18"/>
          <w:szCs w:val="18"/>
        </w:rPr>
        <w:t>vitamin</w:t>
      </w:r>
      <w:r>
        <w:rPr>
          <w:rFonts w:ascii="Arial" w:hAnsi="Arial" w:eastAsia="Arial" w:cs="Arial"/>
          <w:color w:val="231F20"/>
          <w:spacing w:val="-1"/>
          <w:sz w:val="18"/>
          <w:szCs w:val="18"/>
        </w:rPr>
        <w:t xml:space="preserve"> </w:t>
      </w:r>
      <w:r>
        <w:rPr>
          <w:rFonts w:ascii="Arial" w:hAnsi="Arial" w:eastAsia="Arial" w:cs="Arial"/>
          <w:color w:val="231F20"/>
          <w:sz w:val="18"/>
          <w:szCs w:val="18"/>
        </w:rPr>
        <w:t>D</w:t>
      </w:r>
      <w:r>
        <w:rPr>
          <w:rFonts w:ascii="Arial" w:hAnsi="Arial" w:eastAsia="Arial" w:cs="Arial"/>
          <w:color w:val="231F20"/>
          <w:spacing w:val="-1"/>
          <w:sz w:val="18"/>
          <w:szCs w:val="18"/>
        </w:rPr>
        <w:t>.</w:t>
      </w:r>
    </w:p>
    <w:p>
      <w:pPr>
        <w:spacing w:before="89" w:line="290" w:lineRule="auto"/>
        <w:ind w:left="512" w:right="240" w:hanging="180"/>
        <w:rPr>
          <w:rFonts w:ascii="Arial" w:hAnsi="Arial" w:eastAsia="Arial" w:cs="Arial"/>
          <w:color w:val="231F20"/>
          <w:spacing w:val="-2"/>
          <w:sz w:val="18"/>
          <w:szCs w:val="18"/>
        </w:rPr>
      </w:pP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physically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active</w:t>
      </w:r>
      <w:r>
        <w:rPr>
          <w:rFonts w:ascii="Arial" w:hAnsi="Arial" w:eastAsia="Arial" w:cs="Arial"/>
          <w:color w:val="231F20"/>
          <w:spacing w:val="-2"/>
          <w:sz w:val="18"/>
          <w:szCs w:val="18"/>
        </w:rPr>
        <w:t>.</w:t>
      </w:r>
      <w:r>
        <w:rPr>
          <w:rFonts w:ascii="Arial" w:hAnsi="Arial" w:eastAsia="Arial" w:cs="Arial"/>
          <w:color w:val="231F20"/>
          <w:spacing w:val="-1"/>
          <w:sz w:val="18"/>
          <w:szCs w:val="18"/>
        </w:rPr>
        <w:t xml:space="preserve"> Your bones get stronger and denser when you make them work. Walking, climbing stairs, and dancing are</w:t>
      </w:r>
      <w:r>
        <w:rPr>
          <w:rFonts w:ascii="Arial" w:hAnsi="Arial" w:eastAsia="Arial" w:cs="Arial"/>
          <w:color w:val="231F20"/>
          <w:sz w:val="18"/>
          <w:szCs w:val="18"/>
        </w:rPr>
        <w:t xml:space="preserve"> </w:t>
      </w:r>
      <w:r>
        <w:rPr>
          <w:rFonts w:ascii="Arial" w:hAnsi="Arial" w:eastAsia="Arial" w:cs="Arial"/>
          <w:color w:val="231F20"/>
          <w:spacing w:val="-1"/>
          <w:sz w:val="18"/>
          <w:szCs w:val="18"/>
        </w:rPr>
        <w:t>impact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weight-bearing) exercises that strengthen your bones by moving your body against gravity when you are upright.</w:t>
      </w:r>
      <w:r>
        <w:rPr>
          <w:rFonts w:ascii="Arial" w:hAnsi="Arial" w:eastAsia="Arial" w:cs="Arial"/>
          <w:color w:val="231F20"/>
          <w:sz w:val="18"/>
          <w:szCs w:val="18"/>
        </w:rPr>
        <w:t xml:space="preserve">       </w:t>
      </w:r>
      <w:r>
        <w:rPr>
          <w:rFonts w:ascii="Arial" w:hAnsi="Arial" w:eastAsia="Arial" w:cs="Arial"/>
          <w:color w:val="231F20"/>
          <w:spacing w:val="-2"/>
          <w:sz w:val="18"/>
          <w:szCs w:val="18"/>
        </w:rPr>
        <w:t xml:space="preserve">Resistance exercises such as lifting weights or using exercise bands strengthen your bones and your muscles, too! Tai Chi </w:t>
      </w:r>
      <w:r>
        <w:rPr>
          <w:rFonts w:ascii="Arial" w:hAnsi="Arial" w:eastAsia="Arial" w:cs="Arial"/>
          <w:color w:val="231F20"/>
          <w:sz w:val="18"/>
          <w:szCs w:val="18"/>
        </w:rPr>
        <w:t>is</w:t>
      </w:r>
      <w:r>
        <w:rPr>
          <w:rFonts w:ascii="Arial" w:hAnsi="Arial" w:eastAsia="Arial" w:cs="Arial"/>
          <w:color w:val="231F20"/>
          <w:spacing w:val="-2"/>
          <w:sz w:val="18"/>
          <w:szCs w:val="18"/>
        </w:rPr>
        <w:t xml:space="preserve"> </w:t>
      </w:r>
      <w:r>
        <w:rPr>
          <w:rFonts w:ascii="Arial" w:hAnsi="Arial" w:eastAsia="Arial" w:cs="Arial"/>
          <w:color w:val="231F20"/>
          <w:sz w:val="18"/>
          <w:szCs w:val="18"/>
        </w:rPr>
        <w:t xml:space="preserve">an  </w:t>
      </w:r>
      <w:r>
        <w:rPr>
          <w:rFonts w:ascii="Arial" w:hAnsi="Arial" w:eastAsia="Arial" w:cs="Arial"/>
          <w:color w:val="231F20"/>
          <w:spacing w:val="-2"/>
          <w:sz w:val="18"/>
          <w:szCs w:val="18"/>
        </w:rPr>
        <w:t>example of physical acti</w:t>
      </w:r>
      <w:r>
        <w:rPr>
          <w:rFonts w:ascii="Arial" w:hAnsi="Arial" w:eastAsia="Arial" w:cs="Arial"/>
          <w:color w:val="231F20"/>
          <w:spacing w:val="-1"/>
          <w:sz w:val="18"/>
          <w:szCs w:val="18"/>
        </w:rPr>
        <w:t>vity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that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improves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posture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balance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to</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help</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decrease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risk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for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falls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fractures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Exercise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be</w:t>
      </w:r>
      <w:r>
        <w:rPr>
          <w:rFonts w:ascii="Arial" w:hAnsi="Arial" w:eastAsia="Arial" w:cs="Arial"/>
          <w:color w:val="231F20"/>
          <w:sz w:val="18"/>
          <w:szCs w:val="18"/>
        </w:rPr>
        <w:t xml:space="preserve"> </w:t>
      </w:r>
      <w:r>
        <w:rPr>
          <w:rFonts w:ascii="Arial" w:hAnsi="Arial" w:eastAsia="Arial" w:cs="Arial"/>
          <w:color w:val="231F20"/>
          <w:spacing w:val="-2"/>
          <w:sz w:val="18"/>
          <w:szCs w:val="18"/>
        </w:rPr>
        <w:t>easy; try 10 minutes at a time, adding th</w:t>
      </w:r>
      <w:r>
        <w:rPr>
          <w:rFonts w:ascii="Arial" w:hAnsi="Arial" w:eastAsia="Arial" w:cs="Arial"/>
          <w:color w:val="231F20"/>
          <w:spacing w:val="-1"/>
          <w:sz w:val="18"/>
          <w:szCs w:val="18"/>
        </w:rPr>
        <w:t>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minutes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up</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to</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reach</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goal</w:t>
      </w:r>
      <w:r>
        <w:rPr>
          <w:rFonts w:ascii="Arial" w:hAnsi="Arial" w:eastAsia="Arial" w:cs="Arial"/>
          <w:color w:val="231F20"/>
          <w:spacing w:val="-2"/>
          <w:sz w:val="18"/>
          <w:szCs w:val="18"/>
        </w:rPr>
        <w:t>.</w:t>
      </w:r>
    </w:p>
    <w:p>
      <w:pPr>
        <w:spacing w:before="88" w:line="212" w:lineRule="exact"/>
        <w:ind w:left="332"/>
        <w:rPr>
          <w:rFonts w:ascii="Arial" w:hAnsi="Arial" w:eastAsia="Arial" w:cs="Arial"/>
          <w:color w:val="231F20"/>
          <w:spacing w:val="-2"/>
          <w:position w:val="2"/>
          <w:sz w:val="18"/>
          <w:szCs w:val="18"/>
        </w:rPr>
      </w:pP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Don</w:t>
      </w:r>
      <w:r>
        <w:rPr>
          <w:rFonts w:ascii="Arial" w:hAnsi="Arial" w:eastAsia="Arial" w:cs="Arial"/>
          <w:color w:val="231F20"/>
          <w:spacing w:val="-4"/>
          <w:position w:val="2"/>
          <w:sz w:val="18"/>
          <w:szCs w:val="18"/>
        </w:rPr>
        <w:t>’</w:t>
      </w:r>
      <w:r>
        <w:rPr>
          <w:rFonts w:ascii="Arial" w:hAnsi="Arial" w:eastAsia="Arial" w:cs="Arial"/>
          <w:color w:val="231F20"/>
          <w:spacing w:val="-2"/>
          <w:position w:val="2"/>
          <w:sz w:val="18"/>
          <w:szCs w:val="18"/>
        </w:rPr>
        <w:t>t</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smoke</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If</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you</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do</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STOP</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Call</w:t>
      </w:r>
      <w:r>
        <w:rPr>
          <w:rFonts w:ascii="Arial" w:hAnsi="Arial" w:eastAsia="Arial" w:cs="Arial"/>
          <w:color w:val="231F20"/>
          <w:spacing w:val="-4"/>
          <w:position w:val="2"/>
          <w:sz w:val="18"/>
          <w:szCs w:val="18"/>
        </w:rPr>
        <w:t xml:space="preserve"> </w:t>
      </w:r>
      <w:r>
        <w:rPr>
          <w:rFonts w:ascii="Arial" w:hAnsi="Arial" w:eastAsia="Arial" w:cs="Arial"/>
          <w:color w:val="231F20"/>
          <w:spacing w:val="-2"/>
          <w:position w:val="2"/>
          <w:sz w:val="18"/>
          <w:szCs w:val="18"/>
        </w:rPr>
        <w:t>1-866-NYQUITS for information about how to quit.</w:t>
      </w:r>
    </w:p>
    <w:p>
      <w:pPr>
        <w:spacing w:before="87" w:line="274" w:lineRule="auto"/>
        <w:ind w:left="517" w:right="346" w:hanging="185"/>
        <w:rPr>
          <w:rFonts w:ascii="Arial" w:hAnsi="Arial" w:eastAsia="Arial" w:cs="Arial"/>
          <w:sz w:val="18"/>
          <w:szCs w:val="18"/>
        </w:rPr>
      </w:pPr>
      <w:r>
        <w:rPr>
          <w:rFonts w:ascii="Arial" w:hAnsi="Arial" w:eastAsia="Arial" w:cs="Arial"/>
          <w:color w:val="231F20"/>
          <w:spacing w:val="-1"/>
          <w:sz w:val="18"/>
          <w:szCs w:val="18"/>
        </w:rPr>
        <w:t xml:space="preserve">•  Limit alcohol. Before drinking alcohol, it is important to </w:t>
      </w:r>
      <w:r>
        <w:rPr>
          <w:rFonts w:ascii="Arial" w:hAnsi="Arial" w:eastAsia="Arial" w:cs="Arial"/>
          <w:color w:val="231F20"/>
          <w:sz w:val="18"/>
          <w:szCs w:val="18"/>
        </w:rPr>
        <w:t>speak</w:t>
      </w:r>
      <w:r>
        <w:rPr>
          <w:rFonts w:ascii="Arial" w:hAnsi="Arial" w:eastAsia="Arial" w:cs="Arial"/>
          <w:color w:val="231F20"/>
          <w:spacing w:val="-1"/>
          <w:sz w:val="18"/>
          <w:szCs w:val="18"/>
        </w:rPr>
        <w:t xml:space="preserve"> </w:t>
      </w:r>
      <w:r>
        <w:rPr>
          <w:rFonts w:ascii="Arial" w:hAnsi="Arial" w:eastAsia="Arial" w:cs="Arial"/>
          <w:color w:val="231F20"/>
          <w:sz w:val="18"/>
          <w:szCs w:val="18"/>
        </w:rPr>
        <w:t>to</w:t>
      </w:r>
      <w:r>
        <w:rPr>
          <w:rFonts w:ascii="Arial" w:hAnsi="Arial" w:eastAsia="Arial" w:cs="Arial"/>
          <w:color w:val="231F20"/>
          <w:spacing w:val="-1"/>
          <w:sz w:val="18"/>
          <w:szCs w:val="18"/>
        </w:rPr>
        <w:t xml:space="preserve"> </w:t>
      </w:r>
      <w:r>
        <w:rPr>
          <w:rFonts w:ascii="Arial" w:hAnsi="Arial" w:eastAsia="Arial" w:cs="Arial"/>
          <w:color w:val="231F20"/>
          <w:sz w:val="18"/>
          <w:szCs w:val="18"/>
        </w:rPr>
        <w:t>your</w:t>
      </w:r>
      <w:r>
        <w:rPr>
          <w:rFonts w:ascii="Arial" w:hAnsi="Arial" w:eastAsia="Arial" w:cs="Arial"/>
          <w:color w:val="231F20"/>
          <w:spacing w:val="-1"/>
          <w:sz w:val="18"/>
          <w:szCs w:val="18"/>
        </w:rPr>
        <w:t xml:space="preserve"> </w:t>
      </w:r>
      <w:r>
        <w:rPr>
          <w:rFonts w:ascii="Arial" w:hAnsi="Arial" w:eastAsia="Arial" w:cs="Arial"/>
          <w:color w:val="231F20"/>
          <w:sz w:val="18"/>
          <w:szCs w:val="18"/>
        </w:rPr>
        <w:t>health</w:t>
      </w:r>
      <w:r>
        <w:rPr>
          <w:rFonts w:ascii="Arial" w:hAnsi="Arial" w:eastAsia="Arial" w:cs="Arial"/>
          <w:color w:val="231F20"/>
          <w:spacing w:val="-1"/>
          <w:sz w:val="18"/>
          <w:szCs w:val="18"/>
        </w:rPr>
        <w:t xml:space="preserve"> </w:t>
      </w:r>
      <w:r>
        <w:rPr>
          <w:rFonts w:ascii="Arial" w:hAnsi="Arial" w:eastAsia="Arial" w:cs="Arial"/>
          <w:color w:val="231F20"/>
          <w:sz w:val="18"/>
          <w:szCs w:val="18"/>
        </w:rPr>
        <w:t>care</w:t>
      </w:r>
      <w:r>
        <w:rPr>
          <w:rFonts w:ascii="Arial" w:hAnsi="Arial" w:eastAsia="Arial" w:cs="Arial"/>
          <w:color w:val="231F20"/>
          <w:spacing w:val="-1"/>
          <w:sz w:val="18"/>
          <w:szCs w:val="18"/>
        </w:rPr>
        <w:t xml:space="preserve"> </w:t>
      </w:r>
      <w:r>
        <w:rPr>
          <w:rFonts w:ascii="Arial" w:hAnsi="Arial" w:eastAsia="Arial" w:cs="Arial"/>
          <w:color w:val="231F20"/>
          <w:sz w:val="18"/>
          <w:szCs w:val="18"/>
        </w:rPr>
        <w:t>provider</w:t>
      </w:r>
      <w:r>
        <w:rPr>
          <w:rFonts w:ascii="Arial" w:hAnsi="Arial" w:eastAsia="Arial" w:cs="Arial"/>
          <w:color w:val="231F20"/>
          <w:spacing w:val="-1"/>
          <w:sz w:val="18"/>
          <w:szCs w:val="18"/>
        </w:rPr>
        <w:t xml:space="preserve"> </w:t>
      </w:r>
      <w:r>
        <w:rPr>
          <w:rFonts w:ascii="Arial" w:hAnsi="Arial" w:eastAsia="Arial" w:cs="Arial"/>
          <w:color w:val="231F20"/>
          <w:sz w:val="18"/>
          <w:szCs w:val="18"/>
        </w:rPr>
        <w:t>about</w:t>
      </w:r>
      <w:r>
        <w:rPr>
          <w:rFonts w:ascii="Arial" w:hAnsi="Arial" w:eastAsia="Arial" w:cs="Arial"/>
          <w:color w:val="231F20"/>
          <w:spacing w:val="-1"/>
          <w:sz w:val="18"/>
          <w:szCs w:val="18"/>
        </w:rPr>
        <w:t xml:space="preserve"> </w:t>
      </w:r>
      <w:r>
        <w:rPr>
          <w:rFonts w:ascii="Arial" w:hAnsi="Arial" w:eastAsia="Arial" w:cs="Arial"/>
          <w:color w:val="231F20"/>
          <w:sz w:val="18"/>
          <w:szCs w:val="18"/>
        </w:rPr>
        <w:t>possible</w:t>
      </w:r>
      <w:r>
        <w:rPr>
          <w:rFonts w:ascii="Arial" w:hAnsi="Arial" w:eastAsia="Arial" w:cs="Arial"/>
          <w:color w:val="231F20"/>
          <w:spacing w:val="-1"/>
          <w:sz w:val="18"/>
          <w:szCs w:val="18"/>
        </w:rPr>
        <w:t xml:space="preserve"> </w:t>
      </w:r>
      <w:r>
        <w:rPr>
          <w:rFonts w:ascii="Arial" w:hAnsi="Arial" w:eastAsia="Arial" w:cs="Arial"/>
          <w:color w:val="231F20"/>
          <w:sz w:val="18"/>
          <w:szCs w:val="18"/>
        </w:rPr>
        <w:t>interactions</w:t>
      </w:r>
      <w:r>
        <w:rPr>
          <w:rFonts w:ascii="Arial" w:hAnsi="Arial" w:eastAsia="Arial" w:cs="Arial"/>
          <w:color w:val="231F20"/>
          <w:spacing w:val="-1"/>
          <w:sz w:val="18"/>
          <w:szCs w:val="18"/>
        </w:rPr>
        <w:t xml:space="preserve"> </w:t>
      </w:r>
      <w:r>
        <w:rPr>
          <w:rFonts w:ascii="Arial" w:hAnsi="Arial" w:eastAsia="Arial" w:cs="Arial"/>
          <w:color w:val="231F20"/>
          <w:sz w:val="18"/>
          <w:szCs w:val="18"/>
        </w:rPr>
        <w:t>with</w:t>
      </w:r>
      <w:r>
        <w:rPr>
          <w:rFonts w:ascii="Arial" w:hAnsi="Arial" w:eastAsia="Arial" w:cs="Arial"/>
          <w:color w:val="231F20"/>
          <w:spacing w:val="-1"/>
          <w:sz w:val="18"/>
          <w:szCs w:val="18"/>
        </w:rPr>
        <w:t xml:space="preserve"> </w:t>
      </w:r>
      <w:r>
        <w:rPr>
          <w:rFonts w:ascii="Arial" w:hAnsi="Arial" w:eastAsia="Arial" w:cs="Arial"/>
          <w:color w:val="231F20"/>
          <w:sz w:val="18"/>
          <w:szCs w:val="18"/>
        </w:rPr>
        <w:t xml:space="preserve">your </w:t>
      </w:r>
      <w:r>
        <w:rPr>
          <w:rFonts w:ascii="Arial" w:hAnsi="Arial" w:eastAsia="Arial" w:cs="Arial"/>
          <w:color w:val="231F20"/>
          <w:spacing w:val="-1"/>
          <w:sz w:val="18"/>
          <w:szCs w:val="18"/>
        </w:rPr>
        <w:t>medication or your medical condition. Too much alcohol can be bad for your bones and your overall he</w:t>
      </w:r>
      <w:r>
        <w:rPr>
          <w:rFonts w:ascii="Arial" w:hAnsi="Arial" w:eastAsia="Arial" w:cs="Arial"/>
          <w:color w:val="231F20"/>
          <w:sz w:val="18"/>
          <w:szCs w:val="18"/>
        </w:rPr>
        <w:t>alth</w:t>
      </w:r>
      <w:r>
        <w:rPr>
          <w:rFonts w:ascii="Arial" w:hAnsi="Arial" w:eastAsia="Arial" w:cs="Arial"/>
          <w:color w:val="231F20"/>
          <w:spacing w:val="-1"/>
          <w:sz w:val="18"/>
          <w:szCs w:val="18"/>
        </w:rPr>
        <w:t>.</w:t>
      </w:r>
    </w:p>
    <w:p>
      <w:pPr>
        <w:spacing w:before="88" w:line="274" w:lineRule="auto"/>
        <w:ind w:left="517" w:right="227" w:hanging="185"/>
        <w:rPr>
          <w:rFonts w:ascii="Arial" w:hAnsi="Arial" w:eastAsia="Arial" w:cs="Arial"/>
          <w:color w:val="231F20"/>
          <w:spacing w:val="-1"/>
          <w:sz w:val="18"/>
          <w:szCs w:val="18"/>
        </w:rPr>
      </w:pPr>
      <w:r>
        <w:rPr>
          <w:rFonts w:ascii="Arial" w:hAnsi="Arial" w:eastAsia="Arial" w:cs="Arial"/>
          <w:color w:val="231F20"/>
          <w:spacing w:val="-1"/>
          <w:sz w:val="18"/>
          <w:szCs w:val="18"/>
        </w:rPr>
        <w:t>•  Take action to prevent falls. Most broken bones occur as a result of a fall that can be prevented. Some ac</w:t>
      </w:r>
      <w:r>
        <w:rPr>
          <w:rFonts w:ascii="Arial" w:hAnsi="Arial" w:eastAsia="Arial" w:cs="Arial"/>
          <w:color w:val="231F20"/>
          <w:sz w:val="18"/>
          <w:szCs w:val="18"/>
        </w:rPr>
        <w:t>tions</w:t>
      </w:r>
      <w:r>
        <w:rPr>
          <w:rFonts w:ascii="Arial" w:hAnsi="Arial" w:eastAsia="Arial" w:cs="Arial"/>
          <w:color w:val="231F20"/>
          <w:spacing w:val="-1"/>
          <w:sz w:val="18"/>
          <w:szCs w:val="18"/>
        </w:rPr>
        <w:t xml:space="preserve"> </w:t>
      </w:r>
      <w:r>
        <w:rPr>
          <w:rFonts w:ascii="Arial" w:hAnsi="Arial" w:eastAsia="Arial" w:cs="Arial"/>
          <w:color w:val="231F20"/>
          <w:sz w:val="18"/>
          <w:szCs w:val="18"/>
        </w:rPr>
        <w:t>to</w:t>
      </w:r>
      <w:r>
        <w:rPr>
          <w:rFonts w:ascii="Arial" w:hAnsi="Arial" w:eastAsia="Arial" w:cs="Arial"/>
          <w:color w:val="231F20"/>
          <w:spacing w:val="-1"/>
          <w:sz w:val="18"/>
          <w:szCs w:val="18"/>
        </w:rPr>
        <w:t xml:space="preserve"> </w:t>
      </w:r>
      <w:r>
        <w:rPr>
          <w:rFonts w:ascii="Arial" w:hAnsi="Arial" w:eastAsia="Arial" w:cs="Arial"/>
          <w:color w:val="231F20"/>
          <w:sz w:val="18"/>
          <w:szCs w:val="18"/>
        </w:rPr>
        <w:t>prevent</w:t>
      </w:r>
      <w:r>
        <w:rPr>
          <w:rFonts w:ascii="Arial" w:hAnsi="Arial" w:eastAsia="Arial" w:cs="Arial"/>
          <w:color w:val="231F20"/>
          <w:spacing w:val="-1"/>
          <w:sz w:val="18"/>
          <w:szCs w:val="18"/>
        </w:rPr>
        <w:t xml:space="preserve"> </w:t>
      </w:r>
      <w:r>
        <w:rPr>
          <w:rFonts w:ascii="Arial" w:hAnsi="Arial" w:eastAsia="Arial" w:cs="Arial"/>
          <w:color w:val="231F20"/>
          <w:sz w:val="18"/>
          <w:szCs w:val="18"/>
        </w:rPr>
        <w:t>falls</w:t>
      </w:r>
      <w:r>
        <w:rPr>
          <w:rFonts w:ascii="Arial" w:hAnsi="Arial" w:eastAsia="Arial" w:cs="Arial"/>
          <w:color w:val="231F20"/>
          <w:spacing w:val="-1"/>
          <w:sz w:val="18"/>
          <w:szCs w:val="18"/>
        </w:rPr>
        <w:t xml:space="preserve"> </w:t>
      </w:r>
      <w:r>
        <w:rPr>
          <w:rFonts w:ascii="Arial" w:hAnsi="Arial" w:eastAsia="Arial" w:cs="Arial"/>
          <w:color w:val="231F20"/>
          <w:sz w:val="18"/>
          <w:szCs w:val="18"/>
        </w:rPr>
        <w:t xml:space="preserve">at </w:t>
      </w:r>
      <w:r>
        <w:rPr>
          <w:rFonts w:ascii="Arial" w:hAnsi="Arial" w:eastAsia="Arial" w:cs="Arial"/>
          <w:color w:val="231F20"/>
          <w:spacing w:val="-1"/>
          <w:sz w:val="18"/>
          <w:szCs w:val="18"/>
        </w:rPr>
        <w:t>home include using nightlights, removing or securing scat</w:t>
      </w:r>
      <w:r>
        <w:rPr>
          <w:rFonts w:ascii="Arial" w:hAnsi="Arial" w:eastAsia="Arial" w:cs="Arial"/>
          <w:color w:val="231F20"/>
          <w:sz w:val="18"/>
          <w:szCs w:val="18"/>
        </w:rPr>
        <w:t>ter</w:t>
      </w:r>
      <w:r>
        <w:rPr>
          <w:rFonts w:ascii="Arial" w:hAnsi="Arial" w:eastAsia="Arial" w:cs="Arial"/>
          <w:color w:val="231F20"/>
          <w:spacing w:val="-1"/>
          <w:sz w:val="18"/>
          <w:szCs w:val="18"/>
        </w:rPr>
        <w:t xml:space="preserve"> </w:t>
      </w:r>
      <w:r>
        <w:rPr>
          <w:rFonts w:ascii="Arial" w:hAnsi="Arial" w:eastAsia="Arial" w:cs="Arial"/>
          <w:color w:val="231F20"/>
          <w:sz w:val="18"/>
          <w:szCs w:val="18"/>
        </w:rPr>
        <w:t>rugs</w:t>
      </w:r>
      <w:r>
        <w:rPr>
          <w:rFonts w:ascii="Arial" w:hAnsi="Arial" w:eastAsia="Arial" w:cs="Arial"/>
          <w:color w:val="231F20"/>
          <w:spacing w:val="-1"/>
          <w:sz w:val="18"/>
          <w:szCs w:val="18"/>
        </w:rPr>
        <w:t xml:space="preserve">, </w:t>
      </w:r>
      <w:r>
        <w:rPr>
          <w:rFonts w:ascii="Arial" w:hAnsi="Arial" w:eastAsia="Arial" w:cs="Arial"/>
          <w:color w:val="231F20"/>
          <w:sz w:val="18"/>
          <w:szCs w:val="18"/>
        </w:rPr>
        <w:t>and</w:t>
      </w:r>
      <w:r>
        <w:rPr>
          <w:rFonts w:ascii="Arial" w:hAnsi="Arial" w:eastAsia="Arial" w:cs="Arial"/>
          <w:color w:val="231F20"/>
          <w:spacing w:val="-1"/>
          <w:sz w:val="18"/>
          <w:szCs w:val="18"/>
        </w:rPr>
        <w:t xml:space="preserve"> </w:t>
      </w:r>
      <w:r>
        <w:rPr>
          <w:rFonts w:ascii="Arial" w:hAnsi="Arial" w:eastAsia="Arial" w:cs="Arial"/>
          <w:color w:val="231F20"/>
          <w:sz w:val="18"/>
          <w:szCs w:val="18"/>
        </w:rPr>
        <w:t>getting</w:t>
      </w:r>
      <w:r>
        <w:rPr>
          <w:rFonts w:ascii="Arial" w:hAnsi="Arial" w:eastAsia="Arial" w:cs="Arial"/>
          <w:color w:val="231F20"/>
          <w:spacing w:val="-1"/>
          <w:sz w:val="18"/>
          <w:szCs w:val="18"/>
        </w:rPr>
        <w:t xml:space="preserve"> </w:t>
      </w:r>
      <w:r>
        <w:rPr>
          <w:rFonts w:ascii="Arial" w:hAnsi="Arial" w:eastAsia="Arial" w:cs="Arial"/>
          <w:color w:val="231F20"/>
          <w:sz w:val="18"/>
          <w:szCs w:val="18"/>
        </w:rPr>
        <w:t>rid</w:t>
      </w:r>
      <w:r>
        <w:rPr>
          <w:rFonts w:ascii="Arial" w:hAnsi="Arial" w:eastAsia="Arial" w:cs="Arial"/>
          <w:color w:val="231F20"/>
          <w:spacing w:val="-1"/>
          <w:sz w:val="18"/>
          <w:szCs w:val="18"/>
        </w:rPr>
        <w:t xml:space="preserve"> </w:t>
      </w:r>
      <w:r>
        <w:rPr>
          <w:rFonts w:ascii="Arial" w:hAnsi="Arial" w:eastAsia="Arial" w:cs="Arial"/>
          <w:color w:val="231F20"/>
          <w:sz w:val="18"/>
          <w:szCs w:val="18"/>
        </w:rPr>
        <w:t>of</w:t>
      </w:r>
      <w:r>
        <w:rPr>
          <w:rFonts w:ascii="Arial" w:hAnsi="Arial" w:eastAsia="Arial" w:cs="Arial"/>
          <w:color w:val="231F20"/>
          <w:spacing w:val="-1"/>
          <w:sz w:val="18"/>
          <w:szCs w:val="18"/>
        </w:rPr>
        <w:t xml:space="preserve"> </w:t>
      </w:r>
      <w:r>
        <w:rPr>
          <w:rFonts w:ascii="Arial" w:hAnsi="Arial" w:eastAsia="Arial" w:cs="Arial"/>
          <w:color w:val="231F20"/>
          <w:sz w:val="18"/>
          <w:szCs w:val="18"/>
        </w:rPr>
        <w:t>clutter</w:t>
      </w:r>
      <w:r>
        <w:rPr>
          <w:rFonts w:ascii="Arial" w:hAnsi="Arial" w:eastAsia="Arial" w:cs="Arial"/>
          <w:color w:val="231F20"/>
          <w:spacing w:val="-1"/>
          <w:sz w:val="18"/>
          <w:szCs w:val="18"/>
        </w:rPr>
        <w:t>.</w:t>
      </w:r>
    </w:p>
    <w:p>
      <w:pPr>
        <w:spacing w:before="88" w:line="274" w:lineRule="auto"/>
        <w:ind w:left="517" w:right="227" w:hanging="185"/>
        <w:rPr>
          <w:rFonts w:hint="eastAsia" w:ascii="Arial" w:hAnsi="Arial" w:eastAsia="Arial" w:cs="Arial"/>
          <w:color w:val="231F20"/>
          <w:spacing w:val="-1"/>
          <w:sz w:val="20"/>
          <w:szCs w:val="20"/>
        </w:rPr>
      </w:pPr>
      <w:r>
        <w:rPr>
          <w:rFonts w:hint="eastAsia" w:ascii="Arial" w:hAnsi="Arial" w:eastAsia="Arial" w:cs="Arial"/>
          <w:color w:val="231F20"/>
          <w:spacing w:val="-1"/>
          <w:sz w:val="20"/>
          <w:szCs w:val="20"/>
        </w:rPr>
        <w:t>与你的医疗保健提供者讨论你的个人患骨质疏松症的风险因素是很重要的。你不能改变骨质疏松的风险因素，但你可以采取以下步骤来保持你的骨骼强壮。</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每天吃各种健康（营养丰富）的食物。每天吃几份水果和蔬菜。普通人每天应该吃4杯半的水果和蔬菜。</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如果你体重不足。摄入足够的卡路里和蛋白质来达到健康的体重。</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得到你需要的钙。每天摄入1000至1200毫克（毫克）的钙。最好从你所吃的食物中获取钙。富含钙的食物，如低脂乳制品（牛奶、酸奶、奶酪）、深绿色、多叶蔬菜（白菜、西兰花、甘蓝、羽衣甘蓝和萝卜绿）、罐头鱼（沙丁鱼、鲑鱼），或强化钙（添加钙）的食物。每顿饭都吃富含钙的食物。只有当你不能从食物中获得你需要的钙时，才添加钙补充剂（药片）。</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 xml:space="preserve">获得推荐量的维生素D。只有少数好的天然维生素D来源，包括高脂肪的鱼，如鲶鱼、鳗鱼、鲭鱼、鲑鱼、沙丁鱼和金枪鱼。少量的维生素D被添加到所有的牛奶和某些类型的豆奶、米奶、杏仁奶、酸奶、奶酪、果汁和营养棒中。咨询你的医疗保健提供者，了解你推荐多少维生素D。你很可能需要一种维生素D补充剂来获得足够的维生素D。 </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活跃</w:t>
      </w:r>
      <w:r>
        <w:rPr>
          <w:rFonts w:hint="eastAsia" w:eastAsia="宋体" w:cs="Arial"/>
          <w:color w:val="231F20"/>
          <w:spacing w:val="-1"/>
          <w:sz w:val="18"/>
          <w:szCs w:val="18"/>
          <w:lang w:eastAsia="zh-CN"/>
        </w:rPr>
        <w:t>身体</w:t>
      </w:r>
      <w:r>
        <w:rPr>
          <w:rFonts w:hint="eastAsia" w:ascii="Arial" w:hAnsi="Arial" w:eastAsia="Arial" w:cs="Arial"/>
          <w:color w:val="231F20"/>
          <w:spacing w:val="-1"/>
          <w:sz w:val="18"/>
          <w:szCs w:val="18"/>
        </w:rPr>
        <w:t>。当你让</w:t>
      </w:r>
      <w:r>
        <w:rPr>
          <w:rFonts w:hint="eastAsia" w:eastAsia="宋体" w:cs="Arial"/>
          <w:color w:val="231F20"/>
          <w:spacing w:val="-1"/>
          <w:sz w:val="18"/>
          <w:szCs w:val="18"/>
          <w:lang w:eastAsia="zh-CN"/>
        </w:rPr>
        <w:t>身体</w:t>
      </w:r>
      <w:bookmarkStart w:id="0" w:name="_GoBack"/>
      <w:bookmarkEnd w:id="0"/>
      <w:r>
        <w:rPr>
          <w:rFonts w:hint="eastAsia" w:ascii="Arial" w:hAnsi="Arial" w:eastAsia="Arial" w:cs="Arial"/>
          <w:color w:val="231F20"/>
          <w:spacing w:val="-1"/>
          <w:sz w:val="18"/>
          <w:szCs w:val="18"/>
        </w:rPr>
        <w:t>正常工作时，你的骨骼就会变得更强壮、更密集。走路、爬楼梯和跳舞是冲击（或负重）运动，当你直立时，通过移动身体对抗重力来增强你的骨骼。阻力运动，如举重或使用运动带，也可以增强你的骨骼和肌肉！太极是一个体育活动的例子，它可以改善姿势和平衡能力，以帮助你减少跌倒和骨折的风险。锻炼很容易；一次尝试10分钟，增加几分钟来达到你的目标。</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 xml:space="preserve">不要抽烟。如果您有，请停止。请拨打1-866号电话，询问有关如何戒烟的信息。 </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限制酒精。在喝酒之前，与你的医疗保健提供者谈谈可能与你的药物或你的医疗状况的互动是很重要的。过多的酒精会对你的骨骼和整体健康有害。</w:t>
      </w:r>
    </w:p>
    <w:p>
      <w:pPr>
        <w:numPr>
          <w:ilvl w:val="0"/>
          <w:numId w:val="4"/>
        </w:numPr>
        <w:spacing w:before="88" w:line="274" w:lineRule="auto"/>
        <w:ind w:left="420" w:leftChars="0" w:right="227"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采取措施防止跌倒。大多数骨折是由于可以防止的跌倒造成的。防止在家里摔倒的措施包括使用夜灯，拆除或固定散射地毯，清除杂物。</w:t>
      </w:r>
    </w:p>
    <w:p>
      <w:pPr>
        <w:spacing w:before="88" w:line="274" w:lineRule="auto"/>
        <w:ind w:left="517" w:right="227" w:hanging="185"/>
        <w:rPr>
          <w:rFonts w:hint="eastAsia" w:ascii="Arial" w:hAnsi="Arial" w:eastAsia="Arial" w:cs="Arial"/>
          <w:color w:val="231F20"/>
          <w:spacing w:val="-1"/>
          <w:sz w:val="18"/>
          <w:szCs w:val="18"/>
        </w:rPr>
      </w:pPr>
    </w:p>
    <w:p>
      <w:pPr>
        <w:spacing w:line="295" w:lineRule="auto"/>
        <w:rPr>
          <w:rFonts w:ascii="Arial"/>
          <w:sz w:val="21"/>
        </w:rPr>
      </w:pPr>
    </w:p>
    <w:p>
      <w:pPr>
        <w:spacing w:before="120" w:line="178" w:lineRule="auto"/>
        <w:ind w:left="6" w:right="421" w:firstLine="9"/>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pPr>
    </w:p>
    <w:p>
      <w:pPr>
        <w:spacing w:before="120" w:line="178" w:lineRule="auto"/>
        <w:ind w:left="6" w:right="421" w:firstLine="9"/>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pPr>
    </w:p>
    <w:p>
      <w:pPr>
        <w:spacing w:before="120" w:line="178" w:lineRule="auto"/>
        <w:ind w:left="6" w:right="421" w:firstLine="9"/>
        <w:rPr>
          <w:rFonts w:ascii="微软雅黑" w:hAnsi="微软雅黑" w:eastAsia="微软雅黑" w:cs="微软雅黑"/>
          <w:sz w:val="28"/>
          <w:szCs w:val="28"/>
        </w:rPr>
      </w:pP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If</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you</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are</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living</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with</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cancer</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or</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you</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have</w:t>
      </w:r>
      <w:r>
        <w:rPr>
          <w:rFonts w:ascii="微软雅黑" w:hAnsi="微软雅黑" w:eastAsia="微软雅黑" w:cs="微软雅黑"/>
          <w:color w:val="231F20"/>
          <w:spacing w:val="-9"/>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a</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history</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of</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cancer,</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here</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are</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a</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few</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facts</w:t>
      </w:r>
      <w:r>
        <w:rPr>
          <w:rFonts w:ascii="微软雅黑" w:hAnsi="微软雅黑" w:eastAsia="微软雅黑" w:cs="微软雅黑"/>
          <w:color w:val="231F20"/>
          <w:spacing w:val="-7"/>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to</w:t>
      </w:r>
      <w:r>
        <w:rPr>
          <w:rFonts w:ascii="微软雅黑" w:hAnsi="微软雅黑" w:eastAsia="微软雅黑" w:cs="微软雅黑"/>
          <w:color w:val="231F20"/>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discuss</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with</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your</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health</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care</w:t>
      </w:r>
      <w:r>
        <w:rPr>
          <w:rFonts w:ascii="微软雅黑" w:hAnsi="微软雅黑" w:eastAsia="微软雅黑" w:cs="微软雅黑"/>
          <w:color w:val="231F20"/>
          <w:spacing w:val="-14"/>
          <w:sz w:val="28"/>
          <w:szCs w:val="28"/>
        </w:rPr>
        <w:t xml:space="preserve"> </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provider</w:t>
      </w:r>
      <w:r>
        <w:rPr>
          <w:rFonts w:ascii="微软雅黑" w:hAnsi="微软雅黑" w:eastAsia="微软雅黑" w:cs="微软雅黑"/>
          <w:color w:val="231F20"/>
          <w:spacing w:val="-8"/>
          <w:sz w:val="28"/>
          <w:szCs w:val="28"/>
          <w14:textOutline w14:w="3175" w14:cap="flat" w14:cmpd="sng">
            <w14:solidFill>
              <w14:srgbClr w14:val="231F20"/>
            </w14:solidFill>
            <w14:prstDash w14:val="solid"/>
            <w14:miter w14:val="0"/>
          </w14:textOutline>
        </w:rPr>
        <w:t>/</w:t>
      </w:r>
      <w:r>
        <w:rPr>
          <w:rFonts w:ascii="微软雅黑" w:hAnsi="微软雅黑" w:eastAsia="微软雅黑" w:cs="微软雅黑"/>
          <w:color w:val="231F20"/>
          <w:spacing w:val="-7"/>
          <w:sz w:val="28"/>
          <w:szCs w:val="28"/>
          <w14:textOutline w14:w="3175" w14:cap="flat" w14:cmpd="sng">
            <w14:solidFill>
              <w14:srgbClr w14:val="231F20"/>
            </w14:solidFill>
            <w14:prstDash w14:val="solid"/>
            <w14:miter w14:val="0"/>
          </w14:textOutline>
        </w:rPr>
        <w:t>oncologist:</w:t>
      </w:r>
    </w:p>
    <w:p>
      <w:pPr>
        <w:spacing w:before="18" w:line="274" w:lineRule="auto"/>
        <w:ind w:left="513" w:right="85" w:hanging="180"/>
        <w:rPr>
          <w:rFonts w:ascii="Arial" w:hAnsi="Arial" w:eastAsia="Arial" w:cs="Arial"/>
          <w:sz w:val="18"/>
          <w:szCs w:val="18"/>
        </w:rPr>
      </w:pP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cannot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see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feel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 bones getting thinner. That is why it is important to ask your health care provider when a bone mineral</w:t>
      </w:r>
      <w:r>
        <w:rPr>
          <w:rFonts w:ascii="Arial" w:hAnsi="Arial" w:eastAsia="Arial" w:cs="Arial"/>
          <w:color w:val="231F20"/>
          <w:sz w:val="18"/>
          <w:szCs w:val="18"/>
        </w:rPr>
        <w:t xml:space="preserve"> </w:t>
      </w:r>
      <w:r>
        <w:rPr>
          <w:rFonts w:ascii="Arial" w:hAnsi="Arial" w:eastAsia="Arial" w:cs="Arial"/>
          <w:color w:val="231F20"/>
          <w:spacing w:val="-2"/>
          <w:sz w:val="18"/>
          <w:szCs w:val="18"/>
        </w:rPr>
        <w:t>density (BMD) test is right for you. A BMD test is a qu</w:t>
      </w:r>
      <w:r>
        <w:rPr>
          <w:rFonts w:ascii="Arial" w:hAnsi="Arial" w:eastAsia="Arial" w:cs="Arial"/>
          <w:color w:val="231F20"/>
          <w:spacing w:val="-1"/>
          <w:sz w:val="18"/>
          <w:szCs w:val="18"/>
        </w:rPr>
        <w:t>ick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and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easy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test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that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measures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density</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thickness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of</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bones</w:t>
      </w:r>
      <w:r>
        <w:rPr>
          <w:rFonts w:ascii="Arial" w:hAnsi="Arial" w:eastAsia="Arial" w:cs="Arial"/>
          <w:color w:val="231F20"/>
          <w:spacing w:val="-2"/>
          <w:sz w:val="18"/>
          <w:szCs w:val="18"/>
        </w:rPr>
        <w:t>.</w:t>
      </w:r>
    </w:p>
    <w:p>
      <w:pPr>
        <w:spacing w:before="88" w:line="274" w:lineRule="auto"/>
        <w:ind w:left="517" w:right="124" w:hanging="185"/>
        <w:rPr>
          <w:rFonts w:ascii="Arial" w:hAnsi="Arial" w:eastAsia="Arial" w:cs="Arial"/>
          <w:sz w:val="18"/>
          <w:szCs w:val="18"/>
        </w:rPr>
      </w:pPr>
      <w:r>
        <w:rPr>
          <w:rFonts w:ascii="Arial" w:hAnsi="Arial" w:eastAsia="Arial" w:cs="Arial"/>
          <w:color w:val="231F20"/>
          <w:spacing w:val="-2"/>
          <w:sz w:val="18"/>
          <w:szCs w:val="18"/>
        </w:rPr>
        <w:t>•  The results of a BMD tes</w:t>
      </w:r>
      <w:r>
        <w:rPr>
          <w:rFonts w:ascii="Arial" w:hAnsi="Arial" w:eastAsia="Arial" w:cs="Arial"/>
          <w:color w:val="231F20"/>
          <w:spacing w:val="-1"/>
          <w:sz w:val="18"/>
          <w:szCs w:val="18"/>
        </w:rPr>
        <w:t>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tell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if</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have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normal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bone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mass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low</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bone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mass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also</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called</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osteopenia</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condition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that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needs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to</w:t>
      </w:r>
      <w:r>
        <w:rPr>
          <w:rFonts w:ascii="Arial" w:hAnsi="Arial" w:eastAsia="Arial" w:cs="Arial"/>
          <w:color w:val="231F20"/>
          <w:sz w:val="18"/>
          <w:szCs w:val="18"/>
        </w:rPr>
        <w:t xml:space="preserve"> </w:t>
      </w:r>
      <w:r>
        <w:rPr>
          <w:rFonts w:ascii="Arial" w:hAnsi="Arial" w:eastAsia="Arial" w:cs="Arial"/>
          <w:color w:val="231F20"/>
          <w:spacing w:val="-1"/>
          <w:sz w:val="18"/>
          <w:szCs w:val="18"/>
        </w:rPr>
        <w:t>be watched by your health care provider), o</w:t>
      </w:r>
      <w:r>
        <w:rPr>
          <w:rFonts w:ascii="Arial" w:hAnsi="Arial" w:eastAsia="Arial" w:cs="Arial"/>
          <w:color w:val="231F20"/>
          <w:sz w:val="18"/>
          <w:szCs w:val="18"/>
        </w:rPr>
        <w:t>r</w:t>
      </w:r>
      <w:r>
        <w:rPr>
          <w:rFonts w:ascii="Arial" w:hAnsi="Arial" w:eastAsia="Arial" w:cs="Arial"/>
          <w:color w:val="231F20"/>
          <w:spacing w:val="-1"/>
          <w:sz w:val="18"/>
          <w:szCs w:val="18"/>
        </w:rPr>
        <w:t xml:space="preserve"> </w:t>
      </w:r>
      <w:r>
        <w:rPr>
          <w:rFonts w:ascii="Arial" w:hAnsi="Arial" w:eastAsia="Arial" w:cs="Arial"/>
          <w:color w:val="231F20"/>
          <w:sz w:val="18"/>
          <w:szCs w:val="18"/>
        </w:rPr>
        <w:t>osteoporosis</w:t>
      </w:r>
      <w:r>
        <w:rPr>
          <w:rFonts w:ascii="Arial" w:hAnsi="Arial" w:eastAsia="Arial" w:cs="Arial"/>
          <w:color w:val="231F20"/>
          <w:spacing w:val="-1"/>
          <w:sz w:val="18"/>
          <w:szCs w:val="18"/>
        </w:rPr>
        <w:t>.</w:t>
      </w:r>
    </w:p>
    <w:p>
      <w:pPr>
        <w:spacing w:before="87" w:line="274" w:lineRule="auto"/>
        <w:ind w:left="517" w:right="204" w:hanging="185"/>
        <w:rPr>
          <w:rFonts w:ascii="Arial" w:hAnsi="Arial" w:eastAsia="Arial" w:cs="Arial"/>
          <w:sz w:val="18"/>
          <w:szCs w:val="18"/>
        </w:rPr>
      </w:pPr>
      <w:r>
        <w:rPr>
          <w:rFonts w:ascii="Arial" w:hAnsi="Arial" w:eastAsia="Arial" w:cs="Arial"/>
          <w:color w:val="231F20"/>
          <w:spacing w:val="-2"/>
          <w:sz w:val="18"/>
          <w:szCs w:val="18"/>
        </w:rPr>
        <w:t>•  Your BMD test results, along with y</w:t>
      </w:r>
      <w:r>
        <w:rPr>
          <w:rFonts w:ascii="Arial" w:hAnsi="Arial" w:eastAsia="Arial" w:cs="Arial"/>
          <w:color w:val="231F20"/>
          <w:spacing w:val="-1"/>
          <w:sz w:val="18"/>
          <w:szCs w:val="18"/>
        </w:rPr>
        <w:t>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personal</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risk</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factors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help</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predict</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chance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of</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having</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a</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fracture</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This</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can</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help</w:t>
      </w:r>
      <w:r>
        <w:rPr>
          <w:rFonts w:ascii="Arial" w:hAnsi="Arial" w:eastAsia="Arial" w:cs="Arial"/>
          <w:color w:val="231F20"/>
          <w:spacing w:val="-2"/>
          <w:sz w:val="18"/>
          <w:szCs w:val="18"/>
        </w:rPr>
        <w:t xml:space="preserve"> </w:t>
      </w:r>
      <w:r>
        <w:rPr>
          <w:rFonts w:ascii="Arial" w:hAnsi="Arial" w:eastAsia="Arial" w:cs="Arial"/>
          <w:color w:val="231F20"/>
          <w:spacing w:val="-1"/>
          <w:sz w:val="18"/>
          <w:szCs w:val="18"/>
        </w:rPr>
        <w:t>your</w:t>
      </w:r>
      <w:r>
        <w:rPr>
          <w:rFonts w:ascii="Arial" w:hAnsi="Arial" w:eastAsia="Arial" w:cs="Arial"/>
          <w:color w:val="231F20"/>
          <w:sz w:val="18"/>
          <w:szCs w:val="18"/>
        </w:rPr>
        <w:t xml:space="preserve"> </w:t>
      </w:r>
      <w:r>
        <w:rPr>
          <w:rFonts w:ascii="Arial" w:hAnsi="Arial" w:eastAsia="Arial" w:cs="Arial"/>
          <w:color w:val="231F20"/>
          <w:spacing w:val="-1"/>
          <w:sz w:val="18"/>
          <w:szCs w:val="18"/>
        </w:rPr>
        <w:t>health care provid</w:t>
      </w:r>
      <w:r>
        <w:rPr>
          <w:rFonts w:ascii="Arial" w:hAnsi="Arial" w:eastAsia="Arial" w:cs="Arial"/>
          <w:color w:val="231F20"/>
          <w:sz w:val="18"/>
          <w:szCs w:val="18"/>
        </w:rPr>
        <w:t>er</w:t>
      </w:r>
      <w:r>
        <w:rPr>
          <w:rFonts w:ascii="Arial" w:hAnsi="Arial" w:eastAsia="Arial" w:cs="Arial"/>
          <w:color w:val="231F20"/>
          <w:spacing w:val="-1"/>
          <w:sz w:val="18"/>
          <w:szCs w:val="18"/>
        </w:rPr>
        <w:t xml:space="preserve"> </w:t>
      </w:r>
      <w:r>
        <w:rPr>
          <w:rFonts w:ascii="Arial" w:hAnsi="Arial" w:eastAsia="Arial" w:cs="Arial"/>
          <w:color w:val="231F20"/>
          <w:sz w:val="18"/>
          <w:szCs w:val="18"/>
        </w:rPr>
        <w:t>decide</w:t>
      </w:r>
      <w:r>
        <w:rPr>
          <w:rFonts w:ascii="Arial" w:hAnsi="Arial" w:eastAsia="Arial" w:cs="Arial"/>
          <w:color w:val="231F20"/>
          <w:spacing w:val="-1"/>
          <w:sz w:val="18"/>
          <w:szCs w:val="18"/>
        </w:rPr>
        <w:t xml:space="preserve"> </w:t>
      </w:r>
      <w:r>
        <w:rPr>
          <w:rFonts w:ascii="Arial" w:hAnsi="Arial" w:eastAsia="Arial" w:cs="Arial"/>
          <w:color w:val="231F20"/>
          <w:sz w:val="18"/>
          <w:szCs w:val="18"/>
        </w:rPr>
        <w:t>if</w:t>
      </w:r>
      <w:r>
        <w:rPr>
          <w:rFonts w:ascii="Arial" w:hAnsi="Arial" w:eastAsia="Arial" w:cs="Arial"/>
          <w:color w:val="231F20"/>
          <w:spacing w:val="-1"/>
          <w:sz w:val="18"/>
          <w:szCs w:val="18"/>
        </w:rPr>
        <w:t xml:space="preserve"> </w:t>
      </w:r>
      <w:r>
        <w:rPr>
          <w:rFonts w:ascii="Arial" w:hAnsi="Arial" w:eastAsia="Arial" w:cs="Arial"/>
          <w:color w:val="231F20"/>
          <w:sz w:val="18"/>
          <w:szCs w:val="18"/>
        </w:rPr>
        <w:t>you</w:t>
      </w:r>
      <w:r>
        <w:rPr>
          <w:rFonts w:ascii="Arial" w:hAnsi="Arial" w:eastAsia="Arial" w:cs="Arial"/>
          <w:color w:val="231F20"/>
          <w:spacing w:val="-1"/>
          <w:sz w:val="18"/>
          <w:szCs w:val="18"/>
        </w:rPr>
        <w:t xml:space="preserve"> </w:t>
      </w:r>
      <w:r>
        <w:rPr>
          <w:rFonts w:ascii="Arial" w:hAnsi="Arial" w:eastAsia="Arial" w:cs="Arial"/>
          <w:color w:val="231F20"/>
          <w:sz w:val="18"/>
          <w:szCs w:val="18"/>
        </w:rPr>
        <w:t>need</w:t>
      </w:r>
      <w:r>
        <w:rPr>
          <w:rFonts w:ascii="Arial" w:hAnsi="Arial" w:eastAsia="Arial" w:cs="Arial"/>
          <w:color w:val="231F20"/>
          <w:spacing w:val="-1"/>
          <w:sz w:val="18"/>
          <w:szCs w:val="18"/>
        </w:rPr>
        <w:t xml:space="preserve"> </w:t>
      </w:r>
      <w:r>
        <w:rPr>
          <w:rFonts w:ascii="Arial" w:hAnsi="Arial" w:eastAsia="Arial" w:cs="Arial"/>
          <w:color w:val="231F20"/>
          <w:sz w:val="18"/>
          <w:szCs w:val="18"/>
        </w:rPr>
        <w:t>an</w:t>
      </w:r>
      <w:r>
        <w:rPr>
          <w:rFonts w:ascii="Arial" w:hAnsi="Arial" w:eastAsia="Arial" w:cs="Arial"/>
          <w:color w:val="231F20"/>
          <w:spacing w:val="-1"/>
          <w:sz w:val="18"/>
          <w:szCs w:val="18"/>
        </w:rPr>
        <w:t xml:space="preserve"> </w:t>
      </w:r>
      <w:r>
        <w:rPr>
          <w:rFonts w:ascii="Arial" w:hAnsi="Arial" w:eastAsia="Arial" w:cs="Arial"/>
          <w:color w:val="231F20"/>
          <w:sz w:val="18"/>
          <w:szCs w:val="18"/>
        </w:rPr>
        <w:t>osteoporosis</w:t>
      </w:r>
      <w:r>
        <w:rPr>
          <w:rFonts w:ascii="Arial" w:hAnsi="Arial" w:eastAsia="Arial" w:cs="Arial"/>
          <w:color w:val="231F20"/>
          <w:spacing w:val="-1"/>
          <w:sz w:val="18"/>
          <w:szCs w:val="18"/>
        </w:rPr>
        <w:t xml:space="preserve"> </w:t>
      </w:r>
      <w:r>
        <w:rPr>
          <w:rFonts w:ascii="Arial" w:hAnsi="Arial" w:eastAsia="Arial" w:cs="Arial"/>
          <w:color w:val="231F20"/>
          <w:sz w:val="18"/>
          <w:szCs w:val="18"/>
        </w:rPr>
        <w:t>medication</w:t>
      </w:r>
      <w:r>
        <w:rPr>
          <w:rFonts w:ascii="Arial" w:hAnsi="Arial" w:eastAsia="Arial" w:cs="Arial"/>
          <w:color w:val="231F20"/>
          <w:spacing w:val="-1"/>
          <w:sz w:val="18"/>
          <w:szCs w:val="18"/>
        </w:rPr>
        <w:t>.</w:t>
      </w:r>
    </w:p>
    <w:p>
      <w:pPr>
        <w:spacing w:before="87" w:line="274" w:lineRule="auto"/>
        <w:ind w:left="512" w:right="85" w:hanging="180"/>
        <w:rPr>
          <w:rFonts w:ascii="Arial" w:hAnsi="Arial" w:eastAsia="Arial" w:cs="Arial"/>
          <w:color w:val="231F20"/>
          <w:spacing w:val="-1"/>
          <w:sz w:val="18"/>
          <w:szCs w:val="18"/>
        </w:rPr>
      </w:pPr>
      <w:r>
        <w:rPr>
          <w:rFonts w:ascii="Arial" w:hAnsi="Arial" w:eastAsia="Arial" w:cs="Arial"/>
          <w:color w:val="231F20"/>
          <w:spacing w:val="-1"/>
          <w:sz w:val="18"/>
          <w:szCs w:val="18"/>
        </w:rPr>
        <w:t>•  There are many medications available to slow bone loss and to help prevent fractures. Talk to your health care prov</w:t>
      </w:r>
      <w:r>
        <w:rPr>
          <w:rFonts w:ascii="Arial" w:hAnsi="Arial" w:eastAsia="Arial" w:cs="Arial"/>
          <w:color w:val="231F20"/>
          <w:sz w:val="18"/>
          <w:szCs w:val="18"/>
        </w:rPr>
        <w:t>ider</w:t>
      </w:r>
      <w:r>
        <w:rPr>
          <w:rFonts w:ascii="Arial" w:hAnsi="Arial" w:eastAsia="Arial" w:cs="Arial"/>
          <w:color w:val="231F20"/>
          <w:spacing w:val="-1"/>
          <w:sz w:val="18"/>
          <w:szCs w:val="18"/>
        </w:rPr>
        <w:t xml:space="preserve"> </w:t>
      </w:r>
      <w:r>
        <w:rPr>
          <w:rFonts w:ascii="Arial" w:hAnsi="Arial" w:eastAsia="Arial" w:cs="Arial"/>
          <w:color w:val="231F20"/>
          <w:sz w:val="18"/>
          <w:szCs w:val="18"/>
        </w:rPr>
        <w:t>to</w:t>
      </w:r>
      <w:r>
        <w:rPr>
          <w:rFonts w:ascii="Arial" w:hAnsi="Arial" w:eastAsia="Arial" w:cs="Arial"/>
          <w:color w:val="231F20"/>
          <w:spacing w:val="-1"/>
          <w:sz w:val="18"/>
          <w:szCs w:val="18"/>
        </w:rPr>
        <w:t xml:space="preserve"> ﬁ</w:t>
      </w:r>
      <w:r>
        <w:rPr>
          <w:rFonts w:ascii="Arial" w:hAnsi="Arial" w:eastAsia="Arial" w:cs="Arial"/>
          <w:color w:val="231F20"/>
          <w:sz w:val="18"/>
          <w:szCs w:val="18"/>
        </w:rPr>
        <w:t>nd</w:t>
      </w:r>
      <w:r>
        <w:rPr>
          <w:rFonts w:ascii="Arial" w:hAnsi="Arial" w:eastAsia="Arial" w:cs="Arial"/>
          <w:color w:val="231F20"/>
          <w:spacing w:val="-1"/>
          <w:sz w:val="18"/>
          <w:szCs w:val="18"/>
        </w:rPr>
        <w:t xml:space="preserve"> </w:t>
      </w:r>
      <w:r>
        <w:rPr>
          <w:rFonts w:ascii="Arial" w:hAnsi="Arial" w:eastAsia="Arial" w:cs="Arial"/>
          <w:color w:val="231F20"/>
          <w:sz w:val="18"/>
          <w:szCs w:val="18"/>
        </w:rPr>
        <w:t xml:space="preserve">out </w:t>
      </w:r>
      <w:r>
        <w:rPr>
          <w:rFonts w:ascii="Arial" w:hAnsi="Arial" w:eastAsia="Arial" w:cs="Arial"/>
          <w:color w:val="231F20"/>
          <w:spacing w:val="-1"/>
          <w:sz w:val="18"/>
          <w:szCs w:val="18"/>
        </w:rPr>
        <w:t xml:space="preserve">about treatment options if you are at risk for osteoporosis, have osteoporosis, or you have had </w:t>
      </w:r>
      <w:r>
        <w:rPr>
          <w:rFonts w:ascii="Arial" w:hAnsi="Arial" w:eastAsia="Arial" w:cs="Arial"/>
          <w:color w:val="231F20"/>
          <w:sz w:val="18"/>
          <w:szCs w:val="18"/>
        </w:rPr>
        <w:t>a</w:t>
      </w:r>
      <w:r>
        <w:rPr>
          <w:rFonts w:ascii="Arial" w:hAnsi="Arial" w:eastAsia="Arial" w:cs="Arial"/>
          <w:color w:val="231F20"/>
          <w:spacing w:val="-1"/>
          <w:sz w:val="18"/>
          <w:szCs w:val="18"/>
        </w:rPr>
        <w:t xml:space="preserve"> </w:t>
      </w:r>
      <w:r>
        <w:rPr>
          <w:rFonts w:ascii="Arial" w:hAnsi="Arial" w:eastAsia="Arial" w:cs="Arial"/>
          <w:color w:val="231F20"/>
          <w:sz w:val="18"/>
          <w:szCs w:val="18"/>
        </w:rPr>
        <w:t>fracture</w:t>
      </w:r>
      <w:r>
        <w:rPr>
          <w:rFonts w:ascii="Arial" w:hAnsi="Arial" w:eastAsia="Arial" w:cs="Arial"/>
          <w:color w:val="231F20"/>
          <w:spacing w:val="-1"/>
          <w:sz w:val="18"/>
          <w:szCs w:val="18"/>
        </w:rPr>
        <w:t>.</w:t>
      </w:r>
    </w:p>
    <w:p>
      <w:pPr>
        <w:spacing w:before="87" w:line="274" w:lineRule="auto"/>
        <w:ind w:left="512" w:right="85" w:hanging="180"/>
        <w:rPr>
          <w:rFonts w:ascii="Arial" w:hAnsi="Arial" w:eastAsia="Arial" w:cs="Arial"/>
          <w:color w:val="231F20"/>
          <w:spacing w:val="-1"/>
          <w:sz w:val="18"/>
          <w:szCs w:val="18"/>
        </w:rPr>
      </w:pPr>
    </w:p>
    <w:p>
      <w:pPr>
        <w:spacing w:before="87" w:line="274" w:lineRule="auto"/>
        <w:ind w:left="512" w:right="85" w:hanging="180"/>
        <w:rPr>
          <w:rFonts w:hint="eastAsia" w:ascii="Arial" w:hAnsi="Arial" w:eastAsia="Arial" w:cs="Arial"/>
          <w:color w:val="231F20"/>
          <w:spacing w:val="-1"/>
          <w:sz w:val="20"/>
          <w:szCs w:val="20"/>
        </w:rPr>
      </w:pPr>
      <w:r>
        <w:rPr>
          <w:rFonts w:hint="eastAsia" w:ascii="Arial" w:hAnsi="Arial" w:eastAsia="Arial" w:cs="Arial"/>
          <w:color w:val="231F20"/>
          <w:spacing w:val="-1"/>
          <w:sz w:val="20"/>
          <w:szCs w:val="20"/>
        </w:rPr>
        <w:t>如果你患有癌症或你有癌症病史，这里有一些事实需要与你的医疗保健提供者/肿瘤学家讨论：</w:t>
      </w:r>
    </w:p>
    <w:p>
      <w:pPr>
        <w:numPr>
          <w:ilvl w:val="0"/>
          <w:numId w:val="5"/>
        </w:numPr>
        <w:spacing w:before="87" w:line="274" w:lineRule="auto"/>
        <w:ind w:left="420" w:leftChars="0" w:right="85"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 xml:space="preserve">你看不到或无法感觉到你的骨头越来越薄。这就是为什么当骨密度（BMD）测试适合你时，询问你的医疗保健提供者是很重要的。骨密度测试是一种快速而简单的测试，可以测量骨骼的密度或厚度。 </w:t>
      </w:r>
    </w:p>
    <w:p>
      <w:pPr>
        <w:numPr>
          <w:ilvl w:val="0"/>
          <w:numId w:val="5"/>
        </w:numPr>
        <w:spacing w:before="87" w:line="274" w:lineRule="auto"/>
        <w:ind w:left="420" w:leftChars="0" w:right="85"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骨密度测试的结果可以判断你是否有正常的骨量、低骨量（也称为骨质减少，一种需要你的医疗保健提供者观察的情况）或骨质疏松症。</w:t>
      </w:r>
    </w:p>
    <w:p>
      <w:pPr>
        <w:numPr>
          <w:ilvl w:val="0"/>
          <w:numId w:val="5"/>
        </w:numPr>
        <w:spacing w:before="87" w:line="274" w:lineRule="auto"/>
        <w:ind w:left="420" w:leftChars="0" w:right="85"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 xml:space="preserve">你的骨密度测试结果，以及你的个人风险因素，可以帮助预测你发生骨折的机会。这可以帮助你的医疗保健提供者决定你是否需要一种骨质疏松症药物。 </w:t>
      </w:r>
    </w:p>
    <w:p>
      <w:pPr>
        <w:numPr>
          <w:ilvl w:val="0"/>
          <w:numId w:val="5"/>
        </w:numPr>
        <w:spacing w:before="87" w:line="274" w:lineRule="auto"/>
        <w:ind w:left="420" w:leftChars="0" w:right="85" w:hanging="420" w:firstLineChars="0"/>
        <w:rPr>
          <w:rFonts w:hint="eastAsia" w:ascii="Arial" w:hAnsi="Arial" w:eastAsia="Arial" w:cs="Arial"/>
          <w:color w:val="231F20"/>
          <w:spacing w:val="-1"/>
          <w:sz w:val="18"/>
          <w:szCs w:val="18"/>
        </w:rPr>
      </w:pPr>
      <w:r>
        <w:rPr>
          <w:rFonts w:hint="eastAsia" w:ascii="Arial" w:hAnsi="Arial" w:eastAsia="Arial" w:cs="Arial"/>
          <w:color w:val="231F20"/>
          <w:spacing w:val="-1"/>
          <w:sz w:val="18"/>
          <w:szCs w:val="18"/>
        </w:rPr>
        <w:t>有很多药物可以减缓骨量的流失和帮助预防骨折。如果你有骨质疏松症、骨质疏松症或有骨折的风险，请与你的医疗保健提供者谈谈，了解治疗选择。</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8" w:line="196" w:lineRule="auto"/>
        <w:ind w:left="949"/>
        <w:rPr>
          <w:rFonts w:ascii="微软雅黑" w:hAnsi="微软雅黑" w:eastAsia="微软雅黑" w:cs="微软雅黑"/>
          <w:sz w:val="18"/>
          <w:szCs w:val="18"/>
        </w:rPr>
      </w:pPr>
      <w:r>
        <w:rPr>
          <w:rFonts w:ascii="微软雅黑" w:hAnsi="微软雅黑" w:eastAsia="微软雅黑" w:cs="微软雅黑"/>
          <w:color w:val="231F20"/>
          <w:spacing w:val="-4"/>
          <w:sz w:val="18"/>
          <w:szCs w:val="18"/>
        </w:rPr>
        <w:t>NYSOPEP</w:t>
      </w:r>
      <w:r>
        <w:rPr>
          <w:rFonts w:ascii="微软雅黑" w:hAnsi="微软雅黑" w:eastAsia="微软雅黑" w:cs="微软雅黑"/>
          <w:color w:val="231F20"/>
          <w:spacing w:val="-8"/>
          <w:sz w:val="18"/>
          <w:szCs w:val="18"/>
        </w:rPr>
        <w:t xml:space="preserve"> </w:t>
      </w:r>
      <w:r>
        <w:rPr>
          <w:rFonts w:ascii="微软雅黑" w:hAnsi="微软雅黑" w:eastAsia="微软雅黑" w:cs="微软雅黑"/>
          <w:color w:val="231F20"/>
          <w:spacing w:val="-4"/>
          <w:sz w:val="18"/>
          <w:szCs w:val="18"/>
        </w:rPr>
        <w:t xml:space="preserve">Resource Center, Helen Hayes Hospital, West Haverstraw, NY • 845.786.4772 • </w:t>
      </w:r>
      <w:r>
        <w:fldChar w:fldCharType="begin"/>
      </w:r>
      <w:r>
        <w:instrText xml:space="preserve"> HYPERLINK "http:www.NYSOPEP.org" </w:instrText>
      </w:r>
      <w:r>
        <w:fldChar w:fldCharType="separate"/>
      </w:r>
      <w:r>
        <w:rPr>
          <w:rFonts w:ascii="微软雅黑" w:hAnsi="微软雅黑" w:eastAsia="微软雅黑" w:cs="微软雅黑"/>
          <w:color w:val="231F20"/>
          <w:spacing w:val="-4"/>
          <w:sz w:val="18"/>
          <w:szCs w:val="18"/>
        </w:rPr>
        <w:t>www.NYSOPEP.org</w:t>
      </w:r>
      <w:r>
        <w:rPr>
          <w:rFonts w:ascii="微软雅黑" w:hAnsi="微软雅黑" w:eastAsia="微软雅黑" w:cs="微软雅黑"/>
          <w:color w:val="231F20"/>
          <w:spacing w:val="-4"/>
          <w:sz w:val="18"/>
          <w:szCs w:val="18"/>
        </w:rPr>
        <w:fldChar w:fldCharType="end"/>
      </w:r>
    </w:p>
    <w:p>
      <w:pPr>
        <w:spacing w:line="251" w:lineRule="auto"/>
        <w:rPr>
          <w:rFonts w:ascii="Arial"/>
          <w:sz w:val="21"/>
        </w:rPr>
      </w:pPr>
    </w:p>
    <w:p>
      <w:pPr>
        <w:spacing w:before="46" w:line="189" w:lineRule="exact"/>
        <w:ind w:left="48"/>
        <w:rPr>
          <w:rFonts w:ascii="Arial" w:hAnsi="Arial" w:eastAsia="Arial" w:cs="Arial"/>
          <w:sz w:val="16"/>
          <w:szCs w:val="16"/>
        </w:rPr>
      </w:pPr>
      <w:r>
        <w:rPr>
          <w:rFonts w:ascii="Arial" w:hAnsi="Arial" w:eastAsia="Arial" w:cs="Arial"/>
          <w:color w:val="231F20"/>
          <w:spacing w:val="1"/>
          <w:position w:val="1"/>
          <w:sz w:val="16"/>
          <w:szCs w:val="16"/>
        </w:rPr>
        <w:t xml:space="preserve">1983           </w:t>
      </w:r>
      <w:r>
        <w:rPr>
          <w:rFonts w:ascii="Arial" w:hAnsi="Arial" w:eastAsia="Arial" w:cs="Arial"/>
          <w:color w:val="231F20"/>
          <w:position w:val="1"/>
          <w:sz w:val="16"/>
          <w:szCs w:val="16"/>
        </w:rPr>
        <w:t xml:space="preserve">                                                                       New York State Department of Health                                                                                    4/15</w:t>
      </w:r>
    </w:p>
    <w:sectPr>
      <w:pgSz w:w="12240" w:h="15840"/>
      <w:pgMar w:top="639" w:right="737" w:bottom="0" w:left="7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13B30"/>
    <w:multiLevelType w:val="singleLevel"/>
    <w:tmpl w:val="C3513B30"/>
    <w:lvl w:ilvl="0" w:tentative="0">
      <w:start w:val="1"/>
      <w:numFmt w:val="bullet"/>
      <w:lvlText w:val=""/>
      <w:lvlJc w:val="left"/>
      <w:pPr>
        <w:ind w:left="420" w:hanging="420"/>
      </w:pPr>
      <w:rPr>
        <w:rFonts w:hint="default" w:ascii="Wingdings" w:hAnsi="Wingdings"/>
      </w:rPr>
    </w:lvl>
  </w:abstractNum>
  <w:abstractNum w:abstractNumId="1">
    <w:nsid w:val="D7F07F70"/>
    <w:multiLevelType w:val="singleLevel"/>
    <w:tmpl w:val="D7F07F70"/>
    <w:lvl w:ilvl="0" w:tentative="0">
      <w:start w:val="1"/>
      <w:numFmt w:val="bullet"/>
      <w:lvlText w:val=""/>
      <w:lvlJc w:val="left"/>
      <w:pPr>
        <w:ind w:left="420" w:hanging="420"/>
      </w:pPr>
      <w:rPr>
        <w:rFonts w:hint="default" w:ascii="Wingdings" w:hAnsi="Wingdings"/>
      </w:rPr>
    </w:lvl>
  </w:abstractNum>
  <w:abstractNum w:abstractNumId="2">
    <w:nsid w:val="E7405586"/>
    <w:multiLevelType w:val="singleLevel"/>
    <w:tmpl w:val="E7405586"/>
    <w:lvl w:ilvl="0" w:tentative="0">
      <w:start w:val="1"/>
      <w:numFmt w:val="bullet"/>
      <w:lvlText w:val=""/>
      <w:lvlJc w:val="left"/>
      <w:pPr>
        <w:ind w:left="420" w:hanging="420"/>
      </w:pPr>
      <w:rPr>
        <w:rFonts w:hint="default" w:ascii="Wingdings" w:hAnsi="Wingdings"/>
      </w:rPr>
    </w:lvl>
  </w:abstractNum>
  <w:abstractNum w:abstractNumId="3">
    <w:nsid w:val="035AEDE0"/>
    <w:multiLevelType w:val="singleLevel"/>
    <w:tmpl w:val="035AEDE0"/>
    <w:lvl w:ilvl="0" w:tentative="0">
      <w:start w:val="1"/>
      <w:numFmt w:val="bullet"/>
      <w:lvlText w:val=""/>
      <w:lvlJc w:val="left"/>
      <w:pPr>
        <w:ind w:left="420" w:hanging="420"/>
      </w:pPr>
      <w:rPr>
        <w:rFonts w:hint="default" w:ascii="Wingdings" w:hAnsi="Wingdings"/>
      </w:rPr>
    </w:lvl>
  </w:abstractNum>
  <w:abstractNum w:abstractNumId="4">
    <w:nsid w:val="695E745D"/>
    <w:multiLevelType w:val="singleLevel"/>
    <w:tmpl w:val="695E745D"/>
    <w:lvl w:ilvl="0" w:tentative="0">
      <w:start w:val="1"/>
      <w:numFmt w:val="bullet"/>
      <w:lvlText w:val=""/>
      <w:lvlJc w:val="left"/>
      <w:pPr>
        <w:ind w:left="420" w:hanging="42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zRjZTFiMjhkODM0YmU4ZWIwMzgwNzhmZmZmZTViZjgifQ=="/>
  </w:docVars>
  <w:rsids>
    <w:rsidRoot w:val="00000000"/>
    <w:rsid w:val="2B1708C2"/>
    <w:rsid w:val="363E7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Info spid="_x0000_s1031"/>
    <customShpInfo spid="_x0000_s1032"/>
    <customShpInfo spid="_x0000_s1033"/>
    <customShpInfo spid="_x0000_s1034"/>
    <customShpInfo spid="_x0000_s1035"/>
    <customShpInfo spid="_x0000_s1036"/>
    <customShpInfo spid="_x0000_s103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1029</Words>
  <Characters>4929</Characters>
  <TotalTime>12</TotalTime>
  <ScaleCrop>false</ScaleCrop>
  <LinksUpToDate>false</LinksUpToDate>
  <CharactersWithSpaces>6238</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2015-08-18T17:42:00Z</dcterms:created>
  <dc:creator>New York State Deaprtment of Heatlh</dc:creator>
  <cp:keywords>Strong Bones During and After Cancer Treatment #1983</cp:keywords>
  <cp:lastModifiedBy>weihan</cp:lastModifiedBy>
  <dcterms:modified xsi:type="dcterms:W3CDTF">2022-11-01T02:01:59Z</dcterms:modified>
  <dc:subject>Strong Bones During and After Cancer Treatment #1983</dc:subject>
  <dc:title>Strong Bones During and After Cancer Treatment #1983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2022-10-31T17:02:17Z</vt:filetime>
  </property>
  <property fmtid="{D5CDD505-2E9C-101B-9397-08002B2CF9AE}" pid="4" name="KSOProductBuildVer">
    <vt:lpwstr>2052-11.1.0.12598</vt:lpwstr>
  </property>
  <property fmtid="{D5CDD505-2E9C-101B-9397-08002B2CF9AE}" pid="5" name="ICV">
    <vt:lpwstr>96C9B6D7E6E548F8BDF223AFDEC58627</vt:lpwstr>
  </property>
</Properties>
</file>